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0360" w14:textId="77777777" w:rsidR="00F63F2C" w:rsidRDefault="00F63F2C" w:rsidP="006F6A78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4EBE3" w14:textId="77777777" w:rsidR="007D280F" w:rsidRDefault="007D280F" w:rsidP="007D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247A51EA" w14:textId="77777777" w:rsidR="007D280F" w:rsidRDefault="007D280F" w:rsidP="007D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«Детский сад № 319 общеразвивающего вида </w:t>
      </w:r>
    </w:p>
    <w:p w14:paraId="03A5353C" w14:textId="77777777" w:rsidR="007D280F" w:rsidRDefault="007D280F" w:rsidP="007D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приоритетным осуществлением деятельности </w:t>
      </w:r>
    </w:p>
    <w:p w14:paraId="73F7ED40" w14:textId="77777777" w:rsidR="007D280F" w:rsidRDefault="007D280F" w:rsidP="007D2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физическому направлению развития детей»</w:t>
      </w:r>
    </w:p>
    <w:tbl>
      <w:tblPr>
        <w:tblW w:w="14459" w:type="dxa"/>
        <w:tblInd w:w="-743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14459"/>
      </w:tblGrid>
      <w:tr w:rsidR="007D280F" w14:paraId="6A078940" w14:textId="77777777" w:rsidTr="007D280F">
        <w:trPr>
          <w:trHeight w:val="387"/>
        </w:trPr>
        <w:tc>
          <w:tcPr>
            <w:tcW w:w="14459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0955A1C5" w14:textId="77777777" w:rsidR="007D280F" w:rsidRDefault="007D280F" w:rsidP="009C584F">
            <w:pPr>
              <w:rPr>
                <w:sz w:val="16"/>
                <w:szCs w:val="16"/>
              </w:rPr>
            </w:pPr>
          </w:p>
          <w:p w14:paraId="352BBD3C" w14:textId="77777777" w:rsidR="007D280F" w:rsidRPr="008C25FA" w:rsidRDefault="007D280F" w:rsidP="009C584F">
            <w:pPr>
              <w:ind w:left="318" w:right="-648"/>
            </w:pPr>
            <w:r>
              <w:t xml:space="preserve">660064,  </w:t>
            </w:r>
            <w:proofErr w:type="spellStart"/>
            <w:r>
              <w:t>г.Красноярск</w:t>
            </w:r>
            <w:proofErr w:type="spellEnd"/>
            <w:r>
              <w:t xml:space="preserve">, пр. Красноярский рабочий, 184-А, т.236-37-38, </w:t>
            </w:r>
            <w:proofErr w:type="spellStart"/>
            <w:r>
              <w:t>Эл.почта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dou</w:t>
            </w:r>
            <w:proofErr w:type="spellEnd"/>
            <w:r w:rsidRPr="008C25FA">
              <w:t>319@</w:t>
            </w:r>
            <w:proofErr w:type="spellStart"/>
            <w:r>
              <w:rPr>
                <w:lang w:val="en-US"/>
              </w:rPr>
              <w:t>mailkrsk</w:t>
            </w:r>
            <w:proofErr w:type="spellEnd"/>
            <w:r w:rsidRPr="008C25F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14:paraId="3E295004" w14:textId="77777777" w:rsidR="007D280F" w:rsidRPr="008C25FA" w:rsidRDefault="007D280F" w:rsidP="007D280F">
      <w:pPr>
        <w:jc w:val="center"/>
      </w:pPr>
      <w:r>
        <w:t>ИНН 2464035575 КПП 246401001</w:t>
      </w:r>
    </w:p>
    <w:p w14:paraId="24224231" w14:textId="77777777" w:rsidR="00165F76" w:rsidRDefault="00165F76" w:rsidP="00165F76">
      <w:pPr>
        <w:rPr>
          <w:b/>
          <w:sz w:val="18"/>
          <w:szCs w:val="18"/>
        </w:rPr>
      </w:pPr>
    </w:p>
    <w:p w14:paraId="51520547" w14:textId="77777777" w:rsidR="00165F76" w:rsidRDefault="00165F76" w:rsidP="00165F76">
      <w:pPr>
        <w:rPr>
          <w:b/>
        </w:rPr>
      </w:pPr>
    </w:p>
    <w:p w14:paraId="52A14677" w14:textId="77777777" w:rsidR="00E15E3E" w:rsidRPr="001F693E" w:rsidRDefault="00E37128" w:rsidP="00E15E3E">
      <w:pPr>
        <w:tabs>
          <w:tab w:val="left" w:pos="-3969"/>
        </w:tabs>
        <w:rPr>
          <w:color w:val="FF0000"/>
        </w:rPr>
      </w:pPr>
      <w:r w:rsidRPr="001F693E">
        <w:rPr>
          <w:color w:val="FF0000"/>
        </w:rPr>
        <w:t>ПРИНЯТО:</w:t>
      </w:r>
      <w:r w:rsidR="00E15E3E" w:rsidRPr="001F693E">
        <w:rPr>
          <w:color w:val="FF0000"/>
        </w:rPr>
        <w:t xml:space="preserve">                                                           </w:t>
      </w:r>
      <w:r w:rsidRPr="001F693E">
        <w:rPr>
          <w:color w:val="FF0000"/>
        </w:rPr>
        <w:t xml:space="preserve">                          УТВЕРЖДАЮ:</w:t>
      </w:r>
    </w:p>
    <w:p w14:paraId="10191CA0" w14:textId="1B9265C4" w:rsidR="00E15E3E" w:rsidRPr="001F693E" w:rsidRDefault="00E15E3E" w:rsidP="00E15E3E">
      <w:pPr>
        <w:tabs>
          <w:tab w:val="left" w:pos="-3969"/>
        </w:tabs>
        <w:rPr>
          <w:color w:val="FF0000"/>
        </w:rPr>
      </w:pPr>
      <w:r w:rsidRPr="001F693E">
        <w:rPr>
          <w:color w:val="FF0000"/>
        </w:rPr>
        <w:t xml:space="preserve">на  Педагогическом совете                                                            </w:t>
      </w:r>
      <w:r w:rsidR="00080EAC" w:rsidRPr="001F693E">
        <w:rPr>
          <w:color w:val="FF0000"/>
        </w:rPr>
        <w:t>Заведующий  М</w:t>
      </w:r>
      <w:r w:rsidR="001F693E">
        <w:rPr>
          <w:color w:val="FF0000"/>
        </w:rPr>
        <w:t>Б</w:t>
      </w:r>
      <w:r w:rsidR="00080EAC" w:rsidRPr="001F693E">
        <w:rPr>
          <w:color w:val="FF0000"/>
        </w:rPr>
        <w:t>ДОУ №</w:t>
      </w:r>
      <w:r w:rsidR="001F693E">
        <w:rPr>
          <w:color w:val="FF0000"/>
        </w:rPr>
        <w:t xml:space="preserve"> </w:t>
      </w:r>
      <w:r w:rsidRPr="001F693E">
        <w:rPr>
          <w:color w:val="FF0000"/>
        </w:rPr>
        <w:t>3</w:t>
      </w:r>
      <w:r w:rsidR="001F693E">
        <w:rPr>
          <w:color w:val="FF0000"/>
        </w:rPr>
        <w:t>19</w:t>
      </w:r>
      <w:r w:rsidRPr="001F693E">
        <w:rPr>
          <w:color w:val="FF0000"/>
        </w:rPr>
        <w:t xml:space="preserve"> </w:t>
      </w:r>
    </w:p>
    <w:p w14:paraId="2E6BCDFD" w14:textId="1141DC26" w:rsidR="00E15E3E" w:rsidRPr="001F693E" w:rsidRDefault="00E37128" w:rsidP="00E15E3E">
      <w:pPr>
        <w:tabs>
          <w:tab w:val="left" w:pos="-3969"/>
        </w:tabs>
        <w:rPr>
          <w:color w:val="FF0000"/>
        </w:rPr>
      </w:pPr>
      <w:r w:rsidRPr="001F693E">
        <w:rPr>
          <w:color w:val="FF0000"/>
        </w:rPr>
        <w:t xml:space="preserve">Протокол № </w:t>
      </w:r>
      <w:r w:rsidR="008C6684">
        <w:rPr>
          <w:color w:val="FF0000"/>
        </w:rPr>
        <w:t xml:space="preserve">         1 </w:t>
      </w:r>
      <w:r w:rsidR="00E15E3E" w:rsidRPr="001F693E">
        <w:rPr>
          <w:color w:val="FF0000"/>
        </w:rPr>
        <w:t xml:space="preserve">                                                                       __________</w:t>
      </w:r>
      <w:proofErr w:type="spellStart"/>
      <w:r w:rsidR="001F693E">
        <w:rPr>
          <w:color w:val="FF0000"/>
        </w:rPr>
        <w:t>С.А.Паньшина</w:t>
      </w:r>
      <w:proofErr w:type="spellEnd"/>
    </w:p>
    <w:p w14:paraId="78CA2EA9" w14:textId="5316404D" w:rsidR="00E15E3E" w:rsidRPr="001F693E" w:rsidRDefault="00654284" w:rsidP="00E15E3E">
      <w:pPr>
        <w:tabs>
          <w:tab w:val="left" w:pos="-3969"/>
        </w:tabs>
        <w:rPr>
          <w:color w:val="FF0000"/>
        </w:rPr>
      </w:pPr>
      <w:r w:rsidRPr="001F693E">
        <w:rPr>
          <w:color w:val="FF0000"/>
        </w:rPr>
        <w:t xml:space="preserve"> от </w:t>
      </w:r>
      <w:r w:rsidR="008C6684">
        <w:rPr>
          <w:color w:val="FF0000"/>
        </w:rPr>
        <w:t>09.01.</w:t>
      </w:r>
      <w:r w:rsidR="001F693E">
        <w:rPr>
          <w:color w:val="FF0000"/>
        </w:rPr>
        <w:t>2025</w:t>
      </w:r>
      <w:r w:rsidR="002E2E7B" w:rsidRPr="001F693E">
        <w:rPr>
          <w:color w:val="FF0000"/>
        </w:rPr>
        <w:t xml:space="preserve"> г.                                                                             </w:t>
      </w:r>
      <w:r w:rsidR="00E37128" w:rsidRPr="001F693E">
        <w:rPr>
          <w:color w:val="FF0000"/>
        </w:rPr>
        <w:t xml:space="preserve">Приказ № </w:t>
      </w:r>
      <w:r w:rsidR="001F693E">
        <w:rPr>
          <w:color w:val="FF0000"/>
        </w:rPr>
        <w:t>3-1/1</w:t>
      </w:r>
      <w:r w:rsidR="008C6684">
        <w:rPr>
          <w:color w:val="FF0000"/>
        </w:rPr>
        <w:t>5</w:t>
      </w:r>
    </w:p>
    <w:p w14:paraId="7F6CFBBB" w14:textId="56FB71DB" w:rsidR="00E15E3E" w:rsidRPr="001F693E" w:rsidRDefault="002E2E7B" w:rsidP="00E15E3E">
      <w:pPr>
        <w:tabs>
          <w:tab w:val="left" w:pos="-3969"/>
        </w:tabs>
        <w:rPr>
          <w:color w:val="FF0000"/>
        </w:rPr>
      </w:pPr>
      <w:r w:rsidRPr="001F693E">
        <w:rPr>
          <w:color w:val="FF0000"/>
        </w:rPr>
        <w:t xml:space="preserve">                                                                                                        </w:t>
      </w:r>
      <w:r w:rsidR="00654284" w:rsidRPr="001F693E">
        <w:rPr>
          <w:color w:val="FF0000"/>
        </w:rPr>
        <w:t xml:space="preserve">от </w:t>
      </w:r>
      <w:r w:rsidR="008C6684">
        <w:rPr>
          <w:color w:val="FF0000"/>
        </w:rPr>
        <w:t>09.01</w:t>
      </w:r>
      <w:r w:rsidR="001F693E">
        <w:rPr>
          <w:color w:val="FF0000"/>
        </w:rPr>
        <w:t>.2025</w:t>
      </w:r>
      <w:r w:rsidR="00E15E3E" w:rsidRPr="001F693E">
        <w:rPr>
          <w:color w:val="FF0000"/>
        </w:rPr>
        <w:t xml:space="preserve"> г.</w:t>
      </w:r>
    </w:p>
    <w:p w14:paraId="13023C55" w14:textId="77777777" w:rsidR="00165F76" w:rsidRDefault="00165F76" w:rsidP="00165F76">
      <w:pPr>
        <w:rPr>
          <w:rFonts w:ascii="Book Antiqua" w:hAnsi="Book Antiqua"/>
          <w:color w:val="000000"/>
        </w:rPr>
      </w:pPr>
    </w:p>
    <w:p w14:paraId="6CE1A242" w14:textId="77777777" w:rsidR="00960D18" w:rsidRDefault="00960D18" w:rsidP="00165F76">
      <w:pPr>
        <w:rPr>
          <w:rFonts w:ascii="Book Antiqua" w:hAnsi="Book Antiqua"/>
          <w:color w:val="000000"/>
        </w:rPr>
      </w:pPr>
    </w:p>
    <w:p w14:paraId="47BF7F4D" w14:textId="67059EF8" w:rsidR="00960D18" w:rsidRPr="00960D18" w:rsidRDefault="00960D18" w:rsidP="00165F76">
      <w:pPr>
        <w:rPr>
          <w:color w:val="000000"/>
        </w:rPr>
      </w:pPr>
      <w:r w:rsidRPr="00960D18">
        <w:rPr>
          <w:color w:val="000000"/>
        </w:rPr>
        <w:t>Согласовано:</w:t>
      </w:r>
    </w:p>
    <w:p w14:paraId="57C7FA5C" w14:textId="79F9487C" w:rsidR="00960D18" w:rsidRPr="00960D18" w:rsidRDefault="00960D18" w:rsidP="00165F76">
      <w:pPr>
        <w:rPr>
          <w:color w:val="000000"/>
        </w:rPr>
      </w:pPr>
      <w:r w:rsidRPr="00960D18">
        <w:rPr>
          <w:color w:val="000000"/>
        </w:rPr>
        <w:t>Председатель родительского комитета</w:t>
      </w:r>
    </w:p>
    <w:p w14:paraId="2CD9CEA3" w14:textId="486D6656" w:rsidR="00960D18" w:rsidRPr="00960D18" w:rsidRDefault="00960D18" w:rsidP="00165F76">
      <w:pPr>
        <w:rPr>
          <w:color w:val="000000"/>
        </w:rPr>
      </w:pPr>
      <w:r w:rsidRPr="00960D18">
        <w:rPr>
          <w:color w:val="000000"/>
        </w:rPr>
        <w:t>Протокол № 1</w:t>
      </w:r>
    </w:p>
    <w:p w14:paraId="0134DB9B" w14:textId="555E8911" w:rsidR="00960D18" w:rsidRPr="00960D18" w:rsidRDefault="00960D18" w:rsidP="00165F76">
      <w:pPr>
        <w:rPr>
          <w:color w:val="000000"/>
        </w:rPr>
      </w:pPr>
      <w:r w:rsidRPr="00960D18">
        <w:rPr>
          <w:color w:val="000000"/>
        </w:rPr>
        <w:t>От 09.01.2025г.</w:t>
      </w:r>
    </w:p>
    <w:p w14:paraId="4193FA66" w14:textId="3A7F2271" w:rsidR="003F1C00" w:rsidRPr="001B12A0" w:rsidRDefault="00E15E3E" w:rsidP="003F1C00">
      <w:pPr>
        <w:rPr>
          <w:b/>
          <w:color w:val="000000"/>
        </w:rPr>
      </w:pPr>
      <w:r>
        <w:rPr>
          <w:color w:val="000000"/>
        </w:rPr>
        <w:t xml:space="preserve"> </w:t>
      </w:r>
    </w:p>
    <w:p w14:paraId="64F9EF0C" w14:textId="77777777" w:rsidR="003F1C00" w:rsidRPr="001B12A0" w:rsidRDefault="003F1C00" w:rsidP="003F1C00">
      <w:pPr>
        <w:rPr>
          <w:b/>
          <w:color w:val="000000"/>
        </w:rPr>
      </w:pPr>
    </w:p>
    <w:p w14:paraId="635490F3" w14:textId="77777777" w:rsidR="005157A7" w:rsidRDefault="005157A7" w:rsidP="00165F76">
      <w:pPr>
        <w:rPr>
          <w:rFonts w:ascii="Book Antiqua" w:hAnsi="Book Antiqua"/>
          <w:color w:val="000000"/>
        </w:rPr>
      </w:pPr>
    </w:p>
    <w:p w14:paraId="3E49A234" w14:textId="77777777" w:rsidR="005157A7" w:rsidRPr="006B7F61" w:rsidRDefault="003F1C00" w:rsidP="005157A7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301"/>
        <w:gridCol w:w="3302"/>
        <w:gridCol w:w="3570"/>
      </w:tblGrid>
      <w:tr w:rsidR="00E15E3E" w:rsidRPr="004B26F7" w14:paraId="4830DC15" w14:textId="77777777" w:rsidTr="00E15E3E">
        <w:trPr>
          <w:trHeight w:val="379"/>
        </w:trPr>
        <w:tc>
          <w:tcPr>
            <w:tcW w:w="3301" w:type="dxa"/>
          </w:tcPr>
          <w:p w14:paraId="29E07C42" w14:textId="77777777" w:rsidR="00E15E3E" w:rsidRPr="004B26F7" w:rsidRDefault="00E15E3E" w:rsidP="00607F60">
            <w:pPr>
              <w:tabs>
                <w:tab w:val="left" w:pos="-3969"/>
              </w:tabs>
            </w:pPr>
            <w:r>
              <w:t xml:space="preserve"> </w:t>
            </w:r>
          </w:p>
          <w:p w14:paraId="240BC1E0" w14:textId="77777777" w:rsidR="00E15E3E" w:rsidRPr="004B26F7" w:rsidRDefault="00E15E3E" w:rsidP="00607F60">
            <w:pPr>
              <w:tabs>
                <w:tab w:val="left" w:pos="-3969"/>
              </w:tabs>
            </w:pPr>
          </w:p>
        </w:tc>
        <w:tc>
          <w:tcPr>
            <w:tcW w:w="3302" w:type="dxa"/>
          </w:tcPr>
          <w:p w14:paraId="7219764E" w14:textId="77777777" w:rsidR="00E15E3E" w:rsidRPr="004B26F7" w:rsidRDefault="00E15E3E" w:rsidP="00607F60">
            <w:pPr>
              <w:tabs>
                <w:tab w:val="left" w:pos="-3969"/>
              </w:tabs>
            </w:pPr>
            <w:r>
              <w:t xml:space="preserve"> </w:t>
            </w:r>
          </w:p>
        </w:tc>
        <w:tc>
          <w:tcPr>
            <w:tcW w:w="3570" w:type="dxa"/>
          </w:tcPr>
          <w:p w14:paraId="55DC768F" w14:textId="77777777" w:rsidR="00E15E3E" w:rsidRPr="004B26F7" w:rsidRDefault="00E15E3E" w:rsidP="00607F60">
            <w:pPr>
              <w:tabs>
                <w:tab w:val="left" w:pos="-3969"/>
              </w:tabs>
            </w:pPr>
            <w:r>
              <w:t xml:space="preserve"> </w:t>
            </w:r>
          </w:p>
          <w:p w14:paraId="05BD3F45" w14:textId="77777777" w:rsidR="00E15E3E" w:rsidRPr="004B26F7" w:rsidRDefault="00E15E3E" w:rsidP="00607F60">
            <w:pPr>
              <w:tabs>
                <w:tab w:val="left" w:pos="-3969"/>
              </w:tabs>
            </w:pPr>
            <w:r>
              <w:t xml:space="preserve"> </w:t>
            </w:r>
          </w:p>
        </w:tc>
      </w:tr>
    </w:tbl>
    <w:p w14:paraId="1577FD4E" w14:textId="77777777" w:rsidR="00F63F2C" w:rsidRPr="00E15E3E" w:rsidRDefault="00F63F2C" w:rsidP="00E15E3E">
      <w:pPr>
        <w:tabs>
          <w:tab w:val="left" w:pos="-3969"/>
        </w:tabs>
      </w:pPr>
    </w:p>
    <w:p w14:paraId="373D4D7D" w14:textId="77777777" w:rsidR="00BD40E8" w:rsidRDefault="00BD40E8" w:rsidP="00BD40E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</w:t>
      </w:r>
      <w:r w:rsidR="00F63F2C" w:rsidRPr="006F6A78">
        <w:rPr>
          <w:b/>
          <w:bCs/>
          <w:sz w:val="32"/>
          <w:szCs w:val="32"/>
        </w:rPr>
        <w:t>Положение</w:t>
      </w:r>
    </w:p>
    <w:p w14:paraId="45D27812" w14:textId="77777777" w:rsidR="00CC39D5" w:rsidRPr="00BD40E8" w:rsidRDefault="00BD40E8" w:rsidP="00BD40E8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bookmarkStart w:id="0" w:name="_Hlk193815108"/>
      <w:r w:rsidR="00F63F2C" w:rsidRPr="006F6A78">
        <w:rPr>
          <w:b/>
          <w:bCs/>
          <w:sz w:val="32"/>
          <w:szCs w:val="32"/>
        </w:rPr>
        <w:t>о</w:t>
      </w:r>
      <w:r w:rsidR="00BB778F">
        <w:rPr>
          <w:b/>
          <w:bCs/>
          <w:sz w:val="32"/>
          <w:szCs w:val="32"/>
        </w:rPr>
        <w:t xml:space="preserve">б организации питания детей </w:t>
      </w:r>
    </w:p>
    <w:p w14:paraId="36552534" w14:textId="57C9FD7F" w:rsidR="00F63F2C" w:rsidRPr="00BD40E8" w:rsidRDefault="00654284" w:rsidP="00BD40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муниципальном</w:t>
      </w:r>
      <w:r w:rsidRPr="006F6A78">
        <w:rPr>
          <w:b/>
          <w:bCs/>
          <w:sz w:val="32"/>
          <w:szCs w:val="32"/>
        </w:rPr>
        <w:t xml:space="preserve"> </w:t>
      </w:r>
      <w:r w:rsidR="001F693E">
        <w:rPr>
          <w:b/>
          <w:bCs/>
          <w:sz w:val="32"/>
          <w:szCs w:val="32"/>
        </w:rPr>
        <w:t>бюджетном</w:t>
      </w:r>
      <w:r w:rsidR="00BD40E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дошкольном образовательном учреждении</w:t>
      </w:r>
      <w:r w:rsidRPr="006F6A78">
        <w:rPr>
          <w:b/>
          <w:bCs/>
          <w:sz w:val="32"/>
          <w:szCs w:val="32"/>
        </w:rPr>
        <w:t xml:space="preserve"> «</w:t>
      </w:r>
      <w:r w:rsidR="00BB778F">
        <w:rPr>
          <w:b/>
          <w:bCs/>
          <w:sz w:val="32"/>
          <w:szCs w:val="32"/>
        </w:rPr>
        <w:t>Д</w:t>
      </w:r>
      <w:r w:rsidR="00F63F2C" w:rsidRPr="006F6A78">
        <w:rPr>
          <w:b/>
          <w:bCs/>
          <w:sz w:val="32"/>
          <w:szCs w:val="32"/>
        </w:rPr>
        <w:t xml:space="preserve">етский сад </w:t>
      </w:r>
      <w:r w:rsidR="00BB778F">
        <w:rPr>
          <w:b/>
          <w:bCs/>
          <w:sz w:val="32"/>
          <w:szCs w:val="32"/>
        </w:rPr>
        <w:t xml:space="preserve"> </w:t>
      </w:r>
      <w:r w:rsidR="00F63F2C" w:rsidRPr="006F6A78">
        <w:rPr>
          <w:b/>
          <w:bCs/>
          <w:sz w:val="32"/>
          <w:szCs w:val="32"/>
        </w:rPr>
        <w:t xml:space="preserve"> </w:t>
      </w:r>
      <w:r w:rsidRPr="006F6A78">
        <w:rPr>
          <w:b/>
          <w:bCs/>
          <w:sz w:val="32"/>
          <w:szCs w:val="32"/>
        </w:rPr>
        <w:t xml:space="preserve">№ </w:t>
      </w:r>
      <w:r>
        <w:rPr>
          <w:b/>
          <w:bCs/>
          <w:sz w:val="32"/>
          <w:szCs w:val="32"/>
        </w:rPr>
        <w:t>3</w:t>
      </w:r>
      <w:r w:rsidR="001F693E">
        <w:rPr>
          <w:b/>
          <w:bCs/>
          <w:sz w:val="32"/>
          <w:szCs w:val="32"/>
        </w:rPr>
        <w:t xml:space="preserve">19 </w:t>
      </w:r>
      <w:proofErr w:type="spellStart"/>
      <w:r w:rsidR="001F693E">
        <w:rPr>
          <w:b/>
          <w:bCs/>
          <w:sz w:val="32"/>
          <w:szCs w:val="32"/>
        </w:rPr>
        <w:t>общеразвивающегов</w:t>
      </w:r>
      <w:proofErr w:type="spellEnd"/>
      <w:r w:rsidR="001F693E">
        <w:rPr>
          <w:b/>
          <w:bCs/>
          <w:sz w:val="32"/>
          <w:szCs w:val="32"/>
        </w:rPr>
        <w:t xml:space="preserve"> вида с приоритетным осуществлением деятельности по физическому направлению развития детей</w:t>
      </w:r>
      <w:r w:rsidR="00BB778F">
        <w:rPr>
          <w:b/>
          <w:bCs/>
          <w:sz w:val="32"/>
          <w:szCs w:val="32"/>
        </w:rPr>
        <w:t xml:space="preserve">»  </w:t>
      </w:r>
      <w:bookmarkEnd w:id="0"/>
    </w:p>
    <w:p w14:paraId="7B810D7C" w14:textId="77777777" w:rsidR="00F63F2C" w:rsidRPr="006F6A78" w:rsidRDefault="00F63F2C" w:rsidP="00BD40E8">
      <w:pPr>
        <w:jc w:val="both"/>
        <w:rPr>
          <w:sz w:val="32"/>
          <w:szCs w:val="32"/>
        </w:rPr>
      </w:pPr>
      <w:r w:rsidRPr="006F6A78">
        <w:rPr>
          <w:sz w:val="32"/>
          <w:szCs w:val="32"/>
        </w:rPr>
        <w:t> </w:t>
      </w:r>
    </w:p>
    <w:p w14:paraId="20EF46D5" w14:textId="77777777" w:rsidR="00F63F2C" w:rsidRDefault="00F63F2C" w:rsidP="00C57E65">
      <w:pPr>
        <w:spacing w:before="100" w:beforeAutospacing="1" w:after="100" w:afterAutospacing="1"/>
        <w:jc w:val="both"/>
        <w:rPr>
          <w:sz w:val="32"/>
          <w:szCs w:val="32"/>
        </w:rPr>
      </w:pPr>
    </w:p>
    <w:p w14:paraId="167D2BBA" w14:textId="77777777" w:rsidR="00165F76" w:rsidRDefault="00165F76" w:rsidP="00C57E65">
      <w:pPr>
        <w:spacing w:before="100" w:beforeAutospacing="1" w:after="100" w:afterAutospacing="1"/>
        <w:jc w:val="both"/>
        <w:rPr>
          <w:sz w:val="32"/>
          <w:szCs w:val="32"/>
        </w:rPr>
      </w:pPr>
    </w:p>
    <w:p w14:paraId="5B0349F2" w14:textId="77777777" w:rsidR="005157A7" w:rsidRDefault="005157A7" w:rsidP="00C57E65">
      <w:pPr>
        <w:spacing w:before="100" w:beforeAutospacing="1" w:after="100" w:afterAutospacing="1"/>
        <w:jc w:val="both"/>
        <w:rPr>
          <w:sz w:val="32"/>
          <w:szCs w:val="32"/>
        </w:rPr>
      </w:pPr>
    </w:p>
    <w:p w14:paraId="2838BEC7" w14:textId="77777777" w:rsidR="00AA6E80" w:rsidRDefault="00AA6E80" w:rsidP="00C57E65">
      <w:pPr>
        <w:spacing w:before="100" w:beforeAutospacing="1" w:after="100" w:afterAutospacing="1"/>
        <w:jc w:val="both"/>
        <w:rPr>
          <w:sz w:val="32"/>
          <w:szCs w:val="32"/>
        </w:rPr>
      </w:pPr>
    </w:p>
    <w:p w14:paraId="23FBA76B" w14:textId="77777777" w:rsidR="00AA6E80" w:rsidRDefault="00AA6E80" w:rsidP="00C57E65">
      <w:pPr>
        <w:spacing w:before="100" w:beforeAutospacing="1" w:after="100" w:afterAutospacing="1"/>
        <w:jc w:val="both"/>
        <w:rPr>
          <w:sz w:val="32"/>
          <w:szCs w:val="32"/>
        </w:rPr>
      </w:pPr>
    </w:p>
    <w:p w14:paraId="3FA77945" w14:textId="01628C70" w:rsidR="00AA6E80" w:rsidRPr="00CC39D5" w:rsidRDefault="00165F76" w:rsidP="00960D18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   </w:t>
      </w:r>
      <w:r w:rsidR="00CC39D5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</w:t>
      </w:r>
      <w:r w:rsidRPr="00165F76">
        <w:rPr>
          <w:sz w:val="28"/>
          <w:szCs w:val="28"/>
        </w:rPr>
        <w:t>г.</w:t>
      </w:r>
      <w:r w:rsidR="00CC39D5">
        <w:rPr>
          <w:sz w:val="28"/>
          <w:szCs w:val="28"/>
        </w:rPr>
        <w:t xml:space="preserve"> </w:t>
      </w:r>
      <w:r w:rsidRPr="00165F76">
        <w:rPr>
          <w:sz w:val="28"/>
          <w:szCs w:val="28"/>
        </w:rPr>
        <w:t>Красноярск</w:t>
      </w:r>
      <w:r w:rsidR="00CC39D5">
        <w:rPr>
          <w:sz w:val="28"/>
          <w:szCs w:val="28"/>
        </w:rPr>
        <w:t xml:space="preserve"> </w:t>
      </w:r>
      <w:r w:rsidR="005157A7">
        <w:rPr>
          <w:sz w:val="28"/>
          <w:szCs w:val="28"/>
        </w:rPr>
        <w:t>,</w:t>
      </w:r>
      <w:r w:rsidR="00654284">
        <w:rPr>
          <w:sz w:val="28"/>
          <w:szCs w:val="28"/>
        </w:rPr>
        <w:t>202</w:t>
      </w:r>
      <w:r w:rsidR="001F693E">
        <w:rPr>
          <w:sz w:val="28"/>
          <w:szCs w:val="28"/>
        </w:rPr>
        <w:t>5</w:t>
      </w:r>
    </w:p>
    <w:p w14:paraId="16E41CB1" w14:textId="77777777" w:rsidR="00F63F2C" w:rsidRPr="00F1250D" w:rsidRDefault="00F63F2C" w:rsidP="00CC39D5">
      <w:pPr>
        <w:numPr>
          <w:ilvl w:val="0"/>
          <w:numId w:val="1"/>
        </w:numPr>
        <w:ind w:left="0"/>
        <w:jc w:val="center"/>
        <w:rPr>
          <w:b/>
          <w:bCs/>
        </w:rPr>
      </w:pPr>
      <w:r w:rsidRPr="00F1250D">
        <w:rPr>
          <w:b/>
          <w:bCs/>
        </w:rPr>
        <w:lastRenderedPageBreak/>
        <w:t>Общие положения.</w:t>
      </w:r>
    </w:p>
    <w:p w14:paraId="482D76DC" w14:textId="42339E9E" w:rsidR="00F63F2C" w:rsidRPr="00F1250D" w:rsidRDefault="00F63F2C" w:rsidP="00CC39D5">
      <w:pPr>
        <w:pStyle w:val="a5"/>
      </w:pPr>
      <w:r w:rsidRPr="00F1250D">
        <w:t xml:space="preserve">1.1. Настоящее положение регламентирует организацию питания в </w:t>
      </w:r>
      <w:r w:rsidR="001F693E">
        <w:t>МБДОУ № 319</w:t>
      </w:r>
      <w:r w:rsidRPr="00F1250D">
        <w:t xml:space="preserve"> (далее - </w:t>
      </w:r>
      <w:r w:rsidR="00E37128">
        <w:t>М</w:t>
      </w:r>
      <w:r w:rsidR="001F693E">
        <w:t>Б</w:t>
      </w:r>
      <w:r w:rsidRPr="00F1250D">
        <w:t>ДОУ).</w:t>
      </w:r>
    </w:p>
    <w:p w14:paraId="1335B77B" w14:textId="77777777" w:rsidR="00E37128" w:rsidRDefault="00F63F2C" w:rsidP="00F1250D">
      <w:pPr>
        <w:spacing w:line="278" w:lineRule="auto"/>
        <w:jc w:val="both"/>
        <w:rPr>
          <w:color w:val="000000"/>
        </w:rPr>
      </w:pPr>
      <w:r w:rsidRPr="00F1250D">
        <w:t xml:space="preserve">1.2.  Настоящее положение </w:t>
      </w:r>
      <w:r w:rsidR="00654284" w:rsidRPr="00F1250D">
        <w:t>разработано</w:t>
      </w:r>
      <w:r w:rsidR="00654284" w:rsidRPr="00F1250D">
        <w:rPr>
          <w:color w:val="000000"/>
        </w:rPr>
        <w:t xml:space="preserve"> в</w:t>
      </w:r>
      <w:r w:rsidRPr="00F1250D">
        <w:rPr>
          <w:color w:val="000000"/>
        </w:rPr>
        <w:t xml:space="preserve"> соответствии</w:t>
      </w:r>
      <w:r w:rsidR="00E37128">
        <w:rPr>
          <w:color w:val="000000"/>
        </w:rPr>
        <w:t>:</w:t>
      </w:r>
    </w:p>
    <w:p w14:paraId="0ECCB032" w14:textId="77777777" w:rsidR="00080EAC" w:rsidRPr="00080EAC" w:rsidRDefault="00080EAC" w:rsidP="00080EAC">
      <w:pPr>
        <w:pStyle w:val="aa"/>
        <w:rPr>
          <w:rFonts w:ascii="Times New Roman" w:hAnsi="Times New Roman"/>
          <w:sz w:val="24"/>
          <w:szCs w:val="24"/>
        </w:rPr>
      </w:pPr>
      <w:r w:rsidRPr="00080EAC">
        <w:rPr>
          <w:color w:val="000000"/>
          <w:sz w:val="24"/>
          <w:szCs w:val="24"/>
        </w:rPr>
        <w:t xml:space="preserve">- </w:t>
      </w:r>
      <w:r w:rsidRPr="00080EAC">
        <w:rPr>
          <w:rFonts w:ascii="Times New Roman" w:hAnsi="Times New Roman"/>
          <w:sz w:val="24"/>
          <w:szCs w:val="24"/>
        </w:rPr>
        <w:t>Федеральный закон от 29.12.2012 № 273-ФЗ «Об образовании», п.15 части 3 статьи 28</w:t>
      </w:r>
      <w:r>
        <w:rPr>
          <w:rFonts w:ascii="Times New Roman" w:hAnsi="Times New Roman"/>
          <w:sz w:val="24"/>
          <w:szCs w:val="24"/>
        </w:rPr>
        <w:t>,</w:t>
      </w:r>
    </w:p>
    <w:p w14:paraId="5D901EB7" w14:textId="77777777" w:rsidR="00E37128" w:rsidRDefault="00E37128" w:rsidP="00F1250D">
      <w:pPr>
        <w:spacing w:line="278" w:lineRule="auto"/>
        <w:jc w:val="both"/>
      </w:pPr>
      <w:r>
        <w:rPr>
          <w:color w:val="000000"/>
        </w:rPr>
        <w:t>-</w:t>
      </w:r>
      <w:r w:rsidR="00F63F2C" w:rsidRPr="00F1250D">
        <w:rPr>
          <w:color w:val="000000"/>
        </w:rPr>
        <w:t xml:space="preserve"> </w:t>
      </w:r>
      <w:r w:rsidR="003F1C00" w:rsidRPr="00F1250D">
        <w:t xml:space="preserve">ст. 32 Федерального закона от 30.03.1999 № 52-ФЗ «О санитарно-эпидемиологическом благополучии населения», </w:t>
      </w:r>
    </w:p>
    <w:p w14:paraId="7CF7474A" w14:textId="77777777" w:rsidR="00E37128" w:rsidRDefault="00E37128" w:rsidP="00F1250D">
      <w:pPr>
        <w:spacing w:line="278" w:lineRule="auto"/>
        <w:jc w:val="both"/>
      </w:pPr>
      <w:r>
        <w:t>-</w:t>
      </w:r>
      <w:r w:rsidR="003F1C00" w:rsidRPr="00F1250D">
        <w:t xml:space="preserve">ст. 4 Федерального закона от 02.01.2000 № 29-ФЗ «О качестве и безопасности пищевых продуктов», </w:t>
      </w:r>
    </w:p>
    <w:p w14:paraId="3576E8E8" w14:textId="77777777" w:rsidR="00E37128" w:rsidRDefault="00E37128" w:rsidP="00F1250D">
      <w:pPr>
        <w:spacing w:line="278" w:lineRule="auto"/>
        <w:jc w:val="both"/>
      </w:pPr>
      <w:r>
        <w:t>-</w:t>
      </w:r>
      <w:r w:rsidR="003F1C00" w:rsidRPr="00F1250D">
        <w:t xml:space="preserve">ст. 10 Технического регламента Таможенного союза ТР ТС 021/2011 «О безопасности пищевой продукции», </w:t>
      </w:r>
    </w:p>
    <w:p w14:paraId="2DD1CC0C" w14:textId="77777777" w:rsidR="00E37128" w:rsidRDefault="00E37128" w:rsidP="00F1250D">
      <w:pPr>
        <w:spacing w:line="278" w:lineRule="auto"/>
        <w:jc w:val="both"/>
      </w:pPr>
      <w:r>
        <w:t>-</w:t>
      </w:r>
      <w:r w:rsidR="003F1C00" w:rsidRPr="00F1250D">
        <w:t xml:space="preserve">СанПиН 2.3./2.4.3590-20 «Санитарно-эпидемиологические требования к организации общественного питания населения», </w:t>
      </w:r>
    </w:p>
    <w:p w14:paraId="648DB1F0" w14:textId="77777777" w:rsidR="00E37128" w:rsidRDefault="00E37128" w:rsidP="00F1250D">
      <w:pPr>
        <w:spacing w:line="278" w:lineRule="auto"/>
        <w:jc w:val="both"/>
      </w:pPr>
      <w:r>
        <w:t>-</w:t>
      </w:r>
      <w:r w:rsidR="003F1C00" w:rsidRPr="00F1250D">
        <w:t>ГОСТ 30390-2013 «Услуги общественного питания. Продукция общественного питания, реализуемая населению. Общие технические условия»</w:t>
      </w:r>
      <w:r w:rsidR="00F63F2C" w:rsidRPr="00F1250D">
        <w:rPr>
          <w:color w:val="000000"/>
        </w:rPr>
        <w:t>,</w:t>
      </w:r>
      <w:r w:rsidR="003F1C00" w:rsidRPr="00F1250D">
        <w:t xml:space="preserve"> </w:t>
      </w:r>
    </w:p>
    <w:p w14:paraId="2AF02C44" w14:textId="77777777" w:rsidR="00E37128" w:rsidRDefault="00E37128" w:rsidP="00F1250D">
      <w:pPr>
        <w:spacing w:line="278" w:lineRule="auto"/>
        <w:jc w:val="both"/>
        <w:rPr>
          <w:color w:val="2D2D2D"/>
        </w:rPr>
      </w:pPr>
      <w:r>
        <w:t>-</w:t>
      </w:r>
      <w:r w:rsidR="003F1C00" w:rsidRPr="00F1250D">
        <w:t xml:space="preserve">СП </w:t>
      </w:r>
      <w:r w:rsidR="003F1C00" w:rsidRPr="00F1250D">
        <w:rPr>
          <w:color w:val="2D2D2D"/>
        </w:rPr>
        <w:t>2.4.3648-20 «Санитарно-эпидемиологические требования к организациям воспитания и обучения, отдыха и оздоровления детей и молодежи»,</w:t>
      </w:r>
      <w:r w:rsidR="002F3548">
        <w:rPr>
          <w:color w:val="2D2D2D"/>
        </w:rPr>
        <w:t xml:space="preserve"> </w:t>
      </w:r>
    </w:p>
    <w:p w14:paraId="5ADEEBA4" w14:textId="77777777" w:rsidR="00A003C2" w:rsidRDefault="00E37128" w:rsidP="00A003C2">
      <w:pPr>
        <w:spacing w:line="278" w:lineRule="auto"/>
        <w:jc w:val="both"/>
        <w:rPr>
          <w:color w:val="000000"/>
        </w:rPr>
      </w:pPr>
      <w:r>
        <w:rPr>
          <w:color w:val="2D2D2D"/>
        </w:rPr>
        <w:t>-</w:t>
      </w:r>
      <w:r w:rsidR="00CC39D5" w:rsidRPr="00F1250D">
        <w:t xml:space="preserve"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CC39D5" w:rsidRPr="00F1250D">
          <w:t>2013 г</w:t>
        </w:r>
      </w:smartTag>
      <w:r w:rsidR="00CC39D5" w:rsidRPr="00F1250D">
        <w:t xml:space="preserve">. N 1155),  </w:t>
      </w:r>
      <w:r w:rsidR="00F63F2C" w:rsidRPr="00F1250D">
        <w:rPr>
          <w:color w:val="000000"/>
        </w:rPr>
        <w:t xml:space="preserve"> </w:t>
      </w:r>
    </w:p>
    <w:p w14:paraId="3502E299" w14:textId="77777777" w:rsidR="00A003C2" w:rsidRDefault="00A003C2" w:rsidP="00F1250D">
      <w:pPr>
        <w:spacing w:line="278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Pr="00A003C2">
        <w:rPr>
          <w:bCs/>
          <w:sz w:val="22"/>
          <w:szCs w:val="22"/>
        </w:rPr>
        <w:t>Методические рекомендации по организации питания обучающихся и воспитанников образовательн</w:t>
      </w:r>
      <w:r>
        <w:rPr>
          <w:bCs/>
          <w:sz w:val="22"/>
          <w:szCs w:val="22"/>
        </w:rPr>
        <w:t>ых учреждений</w:t>
      </w:r>
      <w:r w:rsidRPr="00A003C2">
        <w:rPr>
          <w:bCs/>
          <w:sz w:val="22"/>
          <w:szCs w:val="22"/>
        </w:rPr>
        <w:t xml:space="preserve">(утв. </w:t>
      </w:r>
      <w:hyperlink r:id="rId8" w:anchor="0" w:history="1">
        <w:r w:rsidRPr="00A003C2">
          <w:rPr>
            <w:bCs/>
            <w:sz w:val="22"/>
            <w:szCs w:val="22"/>
          </w:rPr>
          <w:t>приказом</w:t>
        </w:r>
      </w:hyperlink>
      <w:r w:rsidRPr="00A003C2">
        <w:rPr>
          <w:bCs/>
          <w:sz w:val="22"/>
          <w:szCs w:val="22"/>
        </w:rPr>
        <w:t xml:space="preserve"> Министерства здравоохранения и социального развития РФ и Министерства образования и науки РФ от 11 марта 2012 г. № 213н/178)</w:t>
      </w:r>
      <w:r>
        <w:rPr>
          <w:bCs/>
          <w:sz w:val="22"/>
          <w:szCs w:val="22"/>
        </w:rPr>
        <w:t>,</w:t>
      </w:r>
    </w:p>
    <w:p w14:paraId="4ABBD043" w14:textId="77777777" w:rsidR="00F63F2C" w:rsidRPr="00F1250D" w:rsidRDefault="00F63F2C" w:rsidP="00F1250D">
      <w:pPr>
        <w:spacing w:line="278" w:lineRule="auto"/>
        <w:jc w:val="both"/>
      </w:pPr>
      <w:r w:rsidRPr="00F1250D">
        <w:rPr>
          <w:color w:val="000000"/>
        </w:rPr>
        <w:t xml:space="preserve">Уставом организации </w:t>
      </w:r>
      <w:r w:rsidR="00A003C2">
        <w:rPr>
          <w:color w:val="000000"/>
        </w:rPr>
        <w:t xml:space="preserve"> </w:t>
      </w:r>
      <w:r w:rsidRPr="00F1250D">
        <w:rPr>
          <w:color w:val="000000"/>
        </w:rPr>
        <w:t xml:space="preserve"> и иными нормативными правовыми актами</w:t>
      </w:r>
      <w:r w:rsidR="00A003C2">
        <w:rPr>
          <w:color w:val="000000"/>
        </w:rPr>
        <w:t>.</w:t>
      </w:r>
      <w:r w:rsidRPr="00F1250D">
        <w:rPr>
          <w:color w:val="000000"/>
        </w:rPr>
        <w:t xml:space="preserve"> </w:t>
      </w:r>
      <w:r w:rsidR="00A003C2">
        <w:rPr>
          <w:color w:val="000000"/>
        </w:rPr>
        <w:t xml:space="preserve">   </w:t>
      </w:r>
    </w:p>
    <w:p w14:paraId="22317B86" w14:textId="77777777" w:rsidR="00F63F2C" w:rsidRPr="00F1250D" w:rsidRDefault="00CC39D5" w:rsidP="00CC39D5">
      <w:pPr>
        <w:shd w:val="clear" w:color="auto" w:fill="FFFFFF"/>
        <w:ind w:hanging="284"/>
        <w:jc w:val="both"/>
      </w:pPr>
      <w:r w:rsidRPr="00F1250D">
        <w:t xml:space="preserve">    </w:t>
      </w:r>
      <w:r w:rsidR="00F63F2C" w:rsidRPr="00F1250D">
        <w:t>1.3.   Настоящее Положение об организации питания устанавливает:</w:t>
      </w:r>
    </w:p>
    <w:p w14:paraId="5F5C8DB5" w14:textId="5DF3736A" w:rsidR="002F1985" w:rsidRPr="00F1250D" w:rsidRDefault="00F63F2C" w:rsidP="002F1985">
      <w:pPr>
        <w:numPr>
          <w:ilvl w:val="0"/>
          <w:numId w:val="18"/>
        </w:numPr>
        <w:jc w:val="both"/>
      </w:pPr>
      <w:r w:rsidRPr="00F1250D">
        <w:t xml:space="preserve">цели, задачи </w:t>
      </w:r>
      <w:r w:rsidR="002F1985" w:rsidRPr="00F1250D">
        <w:t xml:space="preserve"> и основные направления работы </w:t>
      </w:r>
      <w:r w:rsidRPr="00F1250D">
        <w:t xml:space="preserve">по  организации питания в </w:t>
      </w:r>
      <w:r w:rsidR="00E37128">
        <w:t>М</w:t>
      </w:r>
      <w:r w:rsidR="001F693E">
        <w:t>Б</w:t>
      </w:r>
      <w:r w:rsidRPr="00F1250D">
        <w:t>ДОУ;</w:t>
      </w:r>
    </w:p>
    <w:p w14:paraId="7CB54446" w14:textId="77777777" w:rsidR="002F1985" w:rsidRPr="00F1250D" w:rsidRDefault="00F63F2C" w:rsidP="00CC39D5">
      <w:pPr>
        <w:numPr>
          <w:ilvl w:val="0"/>
          <w:numId w:val="18"/>
        </w:numPr>
        <w:shd w:val="clear" w:color="auto" w:fill="FFFFFF"/>
        <w:jc w:val="both"/>
      </w:pPr>
      <w:r w:rsidRPr="00F1250D">
        <w:t xml:space="preserve">порядок организации питания детей, соблюдения условий для укрепления здоровья, обеспечения безопасности питания каждого </w:t>
      </w:r>
      <w:r w:rsidR="002F1985" w:rsidRPr="00F1250D">
        <w:t xml:space="preserve"> воспитанника</w:t>
      </w:r>
      <w:r w:rsidRPr="00F1250D">
        <w:t>;</w:t>
      </w:r>
    </w:p>
    <w:p w14:paraId="5109245E" w14:textId="06BAF0C8" w:rsidR="002F1985" w:rsidRPr="00F1250D" w:rsidRDefault="00F63F2C" w:rsidP="00CC39D5">
      <w:pPr>
        <w:numPr>
          <w:ilvl w:val="0"/>
          <w:numId w:val="18"/>
        </w:numPr>
        <w:shd w:val="clear" w:color="auto" w:fill="FFFFFF"/>
        <w:jc w:val="both"/>
      </w:pPr>
      <w:r w:rsidRPr="00F1250D">
        <w:t xml:space="preserve">соблюдения условий хранения продуктов питания в </w:t>
      </w:r>
      <w:r w:rsidR="00E37128">
        <w:t>М</w:t>
      </w:r>
      <w:r w:rsidR="001F693E">
        <w:t>Б</w:t>
      </w:r>
      <w:r w:rsidRPr="00F1250D">
        <w:t>ДОУ;</w:t>
      </w:r>
    </w:p>
    <w:p w14:paraId="66C51C90" w14:textId="2C0DCAA5" w:rsidR="002F1985" w:rsidRPr="00F1250D" w:rsidRDefault="00F63F2C" w:rsidP="00CC39D5">
      <w:pPr>
        <w:numPr>
          <w:ilvl w:val="0"/>
          <w:numId w:val="18"/>
        </w:numPr>
        <w:shd w:val="clear" w:color="auto" w:fill="FFFFFF"/>
        <w:jc w:val="both"/>
      </w:pPr>
      <w:r w:rsidRPr="00F1250D">
        <w:t xml:space="preserve">роль и место </w:t>
      </w:r>
      <w:r w:rsidR="002F1985" w:rsidRPr="00F1250D">
        <w:t xml:space="preserve">ответственных </w:t>
      </w:r>
      <w:r w:rsidRPr="00F1250D">
        <w:t xml:space="preserve">за организацию питания в </w:t>
      </w:r>
      <w:r w:rsidR="00E37128">
        <w:t>М</w:t>
      </w:r>
      <w:r w:rsidR="001F693E">
        <w:t>Б</w:t>
      </w:r>
      <w:r w:rsidRPr="00F1250D">
        <w:t>ДОУ;</w:t>
      </w:r>
    </w:p>
    <w:p w14:paraId="32E5A82A" w14:textId="77777777" w:rsidR="00F63F2C" w:rsidRPr="00F1250D" w:rsidRDefault="00F63F2C" w:rsidP="00CC39D5">
      <w:pPr>
        <w:numPr>
          <w:ilvl w:val="0"/>
          <w:numId w:val="18"/>
        </w:numPr>
        <w:shd w:val="clear" w:color="auto" w:fill="FFFFFF"/>
        <w:jc w:val="both"/>
      </w:pPr>
      <w:r w:rsidRPr="00F1250D">
        <w:t xml:space="preserve">деятельность </w:t>
      </w:r>
      <w:proofErr w:type="spellStart"/>
      <w:r w:rsidRPr="00F1250D">
        <w:t>бракеражной</w:t>
      </w:r>
      <w:proofErr w:type="spellEnd"/>
      <w:r w:rsidRPr="00F1250D">
        <w:t xml:space="preserve"> комиссии;</w:t>
      </w:r>
    </w:p>
    <w:p w14:paraId="2F7123A8" w14:textId="77777777" w:rsidR="00F63F2C" w:rsidRPr="00F1250D" w:rsidRDefault="00F63F2C" w:rsidP="002F1985">
      <w:pPr>
        <w:shd w:val="clear" w:color="auto" w:fill="FFFFFF"/>
        <w:jc w:val="both"/>
      </w:pPr>
      <w:r w:rsidRPr="00F1250D">
        <w:t>1.4. Настоящее Положение об организации питания вводится как обязательное для исполнения всеми</w:t>
      </w:r>
      <w:r w:rsidR="002F1985" w:rsidRPr="00F1250D">
        <w:t xml:space="preserve"> участниками образовательного процесса.</w:t>
      </w:r>
    </w:p>
    <w:p w14:paraId="2271BA0D" w14:textId="77777777" w:rsidR="00BB778F" w:rsidRPr="00F1250D" w:rsidRDefault="00F63F2C" w:rsidP="00B64D3E">
      <w:pPr>
        <w:jc w:val="both"/>
      </w:pPr>
      <w:r w:rsidRPr="00F1250D">
        <w:t>1.5.Срок данного Положения не ограничен. Положение действует до принятия нового.</w:t>
      </w:r>
    </w:p>
    <w:p w14:paraId="7FFB4C47" w14:textId="272547F3" w:rsidR="00F63F2C" w:rsidRPr="00F1250D" w:rsidRDefault="00F63F2C" w:rsidP="00CC39D5">
      <w:pPr>
        <w:tabs>
          <w:tab w:val="left" w:pos="709"/>
        </w:tabs>
        <w:jc w:val="center"/>
      </w:pPr>
      <w:r w:rsidRPr="00F1250D">
        <w:rPr>
          <w:b/>
          <w:bCs/>
        </w:rPr>
        <w:t xml:space="preserve">2. Цель, задачи по  организации питания в </w:t>
      </w:r>
      <w:r w:rsidR="00E37128">
        <w:rPr>
          <w:b/>
          <w:bCs/>
        </w:rPr>
        <w:t>М</w:t>
      </w:r>
      <w:r w:rsidR="001F693E">
        <w:rPr>
          <w:b/>
          <w:bCs/>
        </w:rPr>
        <w:t>Б</w:t>
      </w:r>
      <w:r w:rsidRPr="00F1250D">
        <w:rPr>
          <w:b/>
          <w:bCs/>
        </w:rPr>
        <w:t>ДОУ</w:t>
      </w:r>
      <w:r w:rsidR="001F693E">
        <w:rPr>
          <w:b/>
          <w:bCs/>
        </w:rPr>
        <w:t xml:space="preserve"> № 319</w:t>
      </w:r>
      <w:r w:rsidRPr="00F1250D">
        <w:rPr>
          <w:b/>
          <w:bCs/>
        </w:rPr>
        <w:t>.</w:t>
      </w:r>
    </w:p>
    <w:p w14:paraId="66AA2B8A" w14:textId="018EBF53" w:rsidR="00F63F2C" w:rsidRPr="00F1250D" w:rsidRDefault="00F63F2C" w:rsidP="00CC39D5">
      <w:pPr>
        <w:pStyle w:val="a4"/>
        <w:spacing w:before="0" w:beforeAutospacing="0" w:after="0" w:afterAutospacing="0"/>
        <w:rPr>
          <w:b/>
          <w:bCs/>
        </w:rPr>
      </w:pPr>
      <w:r w:rsidRPr="00F1250D">
        <w:t>2.1. Целями настоящего Положения  являются обеспечение гарантий прав детей раннего и дошкольного возраста</w:t>
      </w:r>
      <w:r w:rsidR="00D542B6" w:rsidRPr="00F1250D">
        <w:t xml:space="preserve"> </w:t>
      </w:r>
      <w:r w:rsidRPr="00F1250D">
        <w:t xml:space="preserve"> на получение  питания в </w:t>
      </w:r>
      <w:r w:rsidR="00E37128">
        <w:t>М</w:t>
      </w:r>
      <w:r w:rsidR="001F693E">
        <w:t>Б</w:t>
      </w:r>
      <w:r w:rsidRPr="00F1250D">
        <w:t>ДОУ, сохранение</w:t>
      </w:r>
      <w:r w:rsidR="002F1985" w:rsidRPr="00F1250D">
        <w:t xml:space="preserve"> их </w:t>
      </w:r>
      <w:r w:rsidRPr="00F1250D">
        <w:t xml:space="preserve"> здоровья </w:t>
      </w:r>
      <w:r w:rsidR="002F1985" w:rsidRPr="00F1250D">
        <w:t xml:space="preserve"> </w:t>
      </w:r>
      <w:r w:rsidRPr="00F1250D">
        <w:t>;</w:t>
      </w:r>
    </w:p>
    <w:p w14:paraId="29552EC4" w14:textId="495C3982" w:rsidR="00F63F2C" w:rsidRPr="00F1250D" w:rsidRDefault="00F63F2C" w:rsidP="00CC39D5">
      <w:pPr>
        <w:pStyle w:val="a4"/>
        <w:spacing w:before="0" w:beforeAutospacing="0" w:after="0" w:afterAutospacing="0"/>
        <w:ind w:hanging="2"/>
        <w:rPr>
          <w:b/>
          <w:bCs/>
        </w:rPr>
      </w:pPr>
      <w:r w:rsidRPr="00F1250D">
        <w:t xml:space="preserve">2.2. Основными задачами организации питания </w:t>
      </w:r>
      <w:r w:rsidR="002F1985" w:rsidRPr="00F1250D">
        <w:t xml:space="preserve"> детей</w:t>
      </w:r>
      <w:r w:rsidRPr="00F1250D">
        <w:t xml:space="preserve"> в </w:t>
      </w:r>
      <w:r w:rsidR="00E37128">
        <w:t>М</w:t>
      </w:r>
      <w:r w:rsidR="001F693E">
        <w:t>Б</w:t>
      </w:r>
      <w:r w:rsidRPr="00F1250D">
        <w:t>ДОУ являются:</w:t>
      </w:r>
    </w:p>
    <w:p w14:paraId="43EFE2AE" w14:textId="77777777" w:rsidR="00F63F2C" w:rsidRPr="00F1250D" w:rsidRDefault="00F63F2C" w:rsidP="002F1985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F1250D">
        <w:t xml:space="preserve">создание условий, направленных на обеспечение </w:t>
      </w:r>
      <w:r w:rsidR="002F1985" w:rsidRPr="00F1250D">
        <w:t xml:space="preserve"> воспитанников</w:t>
      </w:r>
      <w:r w:rsidRPr="00F1250D">
        <w:t xml:space="preserve"> рациональным и сбалансированным питанием;</w:t>
      </w:r>
    </w:p>
    <w:p w14:paraId="64D80001" w14:textId="77777777" w:rsidR="002F1985" w:rsidRPr="00F1250D" w:rsidRDefault="00F63F2C" w:rsidP="00CC39D5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F1250D">
        <w:t>гарантирование качества и безопасности питания, пищевых продуктов, используемых в приготовлении блюд;</w:t>
      </w:r>
    </w:p>
    <w:p w14:paraId="4D851B8D" w14:textId="77777777" w:rsidR="00CC39D5" w:rsidRPr="00F1250D" w:rsidRDefault="00F63F2C" w:rsidP="00B64D3E">
      <w:pPr>
        <w:pStyle w:val="a4"/>
        <w:numPr>
          <w:ilvl w:val="0"/>
          <w:numId w:val="19"/>
        </w:numPr>
        <w:spacing w:before="0" w:beforeAutospacing="0" w:after="0" w:afterAutospacing="0"/>
        <w:jc w:val="both"/>
      </w:pPr>
      <w:r w:rsidRPr="00F1250D">
        <w:t xml:space="preserve"> пропаганда принципов здорового и полноценного питания.</w:t>
      </w:r>
    </w:p>
    <w:p w14:paraId="067ECD5D" w14:textId="322D8F9F" w:rsidR="00F63F2C" w:rsidRPr="00F1250D" w:rsidRDefault="00F63F2C" w:rsidP="00CC39D5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F1250D">
        <w:rPr>
          <w:b/>
          <w:bCs/>
        </w:rPr>
        <w:t xml:space="preserve">3. Основные направления работы  по  организации питания в </w:t>
      </w:r>
      <w:r w:rsidR="00E37128">
        <w:rPr>
          <w:b/>
          <w:bCs/>
        </w:rPr>
        <w:t>М</w:t>
      </w:r>
      <w:r w:rsidR="001F693E">
        <w:rPr>
          <w:b/>
          <w:bCs/>
        </w:rPr>
        <w:t>Б</w:t>
      </w:r>
      <w:r w:rsidRPr="00F1250D">
        <w:rPr>
          <w:b/>
          <w:bCs/>
        </w:rPr>
        <w:t>ДОУ</w:t>
      </w:r>
      <w:r w:rsidR="001F693E">
        <w:rPr>
          <w:b/>
          <w:bCs/>
        </w:rPr>
        <w:t xml:space="preserve"> № 319</w:t>
      </w:r>
      <w:r w:rsidRPr="00F1250D">
        <w:rPr>
          <w:b/>
          <w:bCs/>
        </w:rPr>
        <w:t>.</w:t>
      </w:r>
    </w:p>
    <w:p w14:paraId="499913CB" w14:textId="2163524B" w:rsidR="00F63F2C" w:rsidRPr="00F1250D" w:rsidRDefault="00F63F2C" w:rsidP="00CC39D5">
      <w:pPr>
        <w:shd w:val="clear" w:color="auto" w:fill="FFFFFF"/>
        <w:jc w:val="both"/>
      </w:pPr>
      <w:r w:rsidRPr="00F1250D">
        <w:t xml:space="preserve">3.1.Изучение нормативно-правовой базы по вопросам организации питания в </w:t>
      </w:r>
      <w:r w:rsidR="00E37128">
        <w:t>М</w:t>
      </w:r>
      <w:r w:rsidR="001F693E">
        <w:t>Б</w:t>
      </w:r>
      <w:r w:rsidRPr="00F1250D">
        <w:t>ДОУ;</w:t>
      </w:r>
    </w:p>
    <w:p w14:paraId="109936A1" w14:textId="77777777" w:rsidR="00F63F2C" w:rsidRPr="00F1250D" w:rsidRDefault="00F63F2C" w:rsidP="00CC39D5">
      <w:pPr>
        <w:shd w:val="clear" w:color="auto" w:fill="FFFFFF"/>
        <w:jc w:val="both"/>
      </w:pPr>
      <w:r w:rsidRPr="00F1250D">
        <w:t xml:space="preserve">3.2.Организация </w:t>
      </w:r>
      <w:r w:rsidR="00534355" w:rsidRPr="00F1250D">
        <w:t xml:space="preserve"> обучения  и инструктаж сотрудников</w:t>
      </w:r>
      <w:r w:rsidRPr="00F1250D">
        <w:t xml:space="preserve">  по вопросам организации питания;</w:t>
      </w:r>
    </w:p>
    <w:p w14:paraId="60D176D5" w14:textId="77777777" w:rsidR="00F63F2C" w:rsidRPr="00F1250D" w:rsidRDefault="00F63F2C" w:rsidP="00CC39D5">
      <w:pPr>
        <w:shd w:val="clear" w:color="auto" w:fill="FFFFFF"/>
        <w:jc w:val="both"/>
      </w:pPr>
      <w:r w:rsidRPr="00F1250D">
        <w:t>3.3.Материально-техническое оснащение помещения пищеблока</w:t>
      </w:r>
      <w:r w:rsidR="00534355" w:rsidRPr="00F1250D">
        <w:t>, р</w:t>
      </w:r>
      <w:r w:rsidRPr="00F1250D">
        <w:t>ациональное размещение технологического</w:t>
      </w:r>
      <w:r w:rsidR="00534355" w:rsidRPr="00F1250D">
        <w:t xml:space="preserve"> и сантехнического оборудования.    </w:t>
      </w:r>
      <w:r w:rsidRPr="00F1250D">
        <w:t xml:space="preserve"> </w:t>
      </w:r>
      <w:r w:rsidR="00534355" w:rsidRPr="00F1250D">
        <w:t xml:space="preserve"> </w:t>
      </w:r>
    </w:p>
    <w:p w14:paraId="5EC8B9FF" w14:textId="77777777" w:rsidR="00F63F2C" w:rsidRPr="00F1250D" w:rsidRDefault="00534355" w:rsidP="00CC39D5">
      <w:pPr>
        <w:shd w:val="clear" w:color="auto" w:fill="FFFFFF"/>
        <w:jc w:val="both"/>
      </w:pPr>
      <w:r w:rsidRPr="00F1250D">
        <w:lastRenderedPageBreak/>
        <w:t>3.4</w:t>
      </w:r>
      <w:r w:rsidR="00F63F2C" w:rsidRPr="00F1250D">
        <w:t>.Организация питания детей раннего</w:t>
      </w:r>
      <w:r w:rsidR="002F1985" w:rsidRPr="00F1250D">
        <w:t xml:space="preserve"> и дошкольного </w:t>
      </w:r>
      <w:r w:rsidR="00F63F2C" w:rsidRPr="00F1250D">
        <w:t xml:space="preserve"> возраста;</w:t>
      </w:r>
      <w:r w:rsidR="002F1985" w:rsidRPr="00F1250D">
        <w:t xml:space="preserve"> </w:t>
      </w:r>
      <w:r w:rsidRPr="00F1250D">
        <w:t xml:space="preserve"> </w:t>
      </w:r>
    </w:p>
    <w:p w14:paraId="559445B3" w14:textId="3BF6FABD" w:rsidR="00F63F2C" w:rsidRPr="00F1250D" w:rsidRDefault="00534355" w:rsidP="00CC39D5">
      <w:pPr>
        <w:shd w:val="clear" w:color="auto" w:fill="FFFFFF"/>
        <w:jc w:val="both"/>
      </w:pPr>
      <w:r w:rsidRPr="00F1250D">
        <w:t>3.5</w:t>
      </w:r>
      <w:r w:rsidR="00F63F2C" w:rsidRPr="00F1250D">
        <w:t>. Контроль и анализ условий организации питания детей раннего и дошкольного возраста</w:t>
      </w:r>
      <w:r w:rsidR="00D542B6" w:rsidRPr="00F1250D">
        <w:t xml:space="preserve"> </w:t>
      </w:r>
      <w:r w:rsidR="00F63F2C" w:rsidRPr="00F1250D">
        <w:t xml:space="preserve">  в </w:t>
      </w:r>
      <w:r w:rsidR="00E37128">
        <w:t>М</w:t>
      </w:r>
      <w:r w:rsidR="001F693E">
        <w:t>Б</w:t>
      </w:r>
      <w:r w:rsidR="00F63F2C" w:rsidRPr="00F1250D">
        <w:t>ДОУ;</w:t>
      </w:r>
    </w:p>
    <w:p w14:paraId="3442CA9B" w14:textId="04FCDE7D" w:rsidR="00F63F2C" w:rsidRPr="00F1250D" w:rsidRDefault="00534355" w:rsidP="00CC39D5">
      <w:pPr>
        <w:shd w:val="clear" w:color="auto" w:fill="FFFFFF"/>
        <w:jc w:val="both"/>
      </w:pPr>
      <w:r w:rsidRPr="00F1250D">
        <w:t>3.6</w:t>
      </w:r>
      <w:r w:rsidR="00F63F2C" w:rsidRPr="00F1250D">
        <w:t xml:space="preserve">.Разработка мероприятий по вопросам организации сбалансированного, полезного  питания в </w:t>
      </w:r>
      <w:r w:rsidR="003E3164">
        <w:t>М</w:t>
      </w:r>
      <w:r w:rsidR="001F693E">
        <w:t>Б</w:t>
      </w:r>
      <w:r w:rsidR="00F63F2C" w:rsidRPr="00F1250D">
        <w:t>ДОУ;</w:t>
      </w:r>
    </w:p>
    <w:p w14:paraId="01636957" w14:textId="77777777" w:rsidR="00F63F2C" w:rsidRPr="00F1250D" w:rsidRDefault="00534355" w:rsidP="00CC39D5">
      <w:pPr>
        <w:shd w:val="clear" w:color="auto" w:fill="FFFFFF"/>
        <w:jc w:val="both"/>
      </w:pPr>
      <w:r w:rsidRPr="00F1250D">
        <w:t>3.7</w:t>
      </w:r>
      <w:r w:rsidR="00F63F2C" w:rsidRPr="00F1250D">
        <w:t xml:space="preserve">.Организация обеспечения работников пищеблока </w:t>
      </w:r>
      <w:r w:rsidRPr="00F1250D">
        <w:t xml:space="preserve">спецодеждой, </w:t>
      </w:r>
      <w:r w:rsidR="00F63F2C" w:rsidRPr="00F1250D">
        <w:t>средствами индивидуальной защиты, средствами дезинфекции;</w:t>
      </w:r>
    </w:p>
    <w:p w14:paraId="5DCCD797" w14:textId="5D6C4DFB" w:rsidR="00F63F2C" w:rsidRPr="00F1250D" w:rsidRDefault="00534355" w:rsidP="00CC39D5">
      <w:pPr>
        <w:shd w:val="clear" w:color="auto" w:fill="FFFFFF"/>
        <w:jc w:val="both"/>
      </w:pPr>
      <w:r w:rsidRPr="00F1250D">
        <w:t>3.8</w:t>
      </w:r>
      <w:r w:rsidR="00F63F2C" w:rsidRPr="00F1250D">
        <w:t xml:space="preserve">. Изучение и распространение опыта по организации питания в </w:t>
      </w:r>
      <w:r w:rsidR="003E3164">
        <w:t>М</w:t>
      </w:r>
      <w:r w:rsidR="001F693E">
        <w:t>Б</w:t>
      </w:r>
      <w:r w:rsidR="00A003C2">
        <w:t xml:space="preserve">ДОУ, пропаганда </w:t>
      </w:r>
      <w:r w:rsidR="00F63F2C" w:rsidRPr="00F1250D">
        <w:t>здорового питания.</w:t>
      </w:r>
    </w:p>
    <w:p w14:paraId="1677A369" w14:textId="3B4D6F18" w:rsidR="00F63F2C" w:rsidRPr="00F1250D" w:rsidRDefault="00F63F2C" w:rsidP="00B64D3E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1250D">
        <w:rPr>
          <w:b/>
          <w:bCs/>
          <w:color w:val="000000"/>
          <w:bdr w:val="none" w:sz="0" w:space="0" w:color="auto" w:frame="1"/>
        </w:rPr>
        <w:t xml:space="preserve">4. Требования к организации питания </w:t>
      </w:r>
      <w:r w:rsidR="00D542B6" w:rsidRPr="00F1250D">
        <w:rPr>
          <w:b/>
          <w:bCs/>
          <w:color w:val="000000"/>
          <w:bdr w:val="none" w:sz="0" w:space="0" w:color="auto" w:frame="1"/>
        </w:rPr>
        <w:t xml:space="preserve"> </w:t>
      </w:r>
      <w:r w:rsidRPr="00F1250D">
        <w:rPr>
          <w:b/>
          <w:bCs/>
          <w:color w:val="000000"/>
          <w:bdr w:val="none" w:sz="0" w:space="0" w:color="auto" w:frame="1"/>
        </w:rPr>
        <w:t xml:space="preserve"> в </w:t>
      </w:r>
      <w:r w:rsidR="003E3164">
        <w:rPr>
          <w:b/>
          <w:bCs/>
          <w:color w:val="000000"/>
          <w:bdr w:val="none" w:sz="0" w:space="0" w:color="auto" w:frame="1"/>
        </w:rPr>
        <w:t>М</w:t>
      </w:r>
      <w:r w:rsidR="001F693E">
        <w:rPr>
          <w:b/>
          <w:bCs/>
          <w:color w:val="000000"/>
          <w:bdr w:val="none" w:sz="0" w:space="0" w:color="auto" w:frame="1"/>
        </w:rPr>
        <w:t>Б</w:t>
      </w:r>
      <w:r w:rsidRPr="00F1250D">
        <w:rPr>
          <w:b/>
          <w:bCs/>
          <w:color w:val="000000"/>
          <w:bdr w:val="none" w:sz="0" w:space="0" w:color="auto" w:frame="1"/>
        </w:rPr>
        <w:t>ДОУ.</w:t>
      </w:r>
    </w:p>
    <w:p w14:paraId="06C4B323" w14:textId="6CCC905C" w:rsidR="00F63F2C" w:rsidRPr="00F1250D" w:rsidRDefault="00F63F2C" w:rsidP="00E961EF">
      <w:pPr>
        <w:tabs>
          <w:tab w:val="left" w:pos="1276"/>
        </w:tabs>
        <w:jc w:val="both"/>
      </w:pPr>
      <w:r w:rsidRPr="00F1250D">
        <w:t xml:space="preserve">4.1. Организация питания возлагается на </w:t>
      </w:r>
      <w:r w:rsidR="00E961EF" w:rsidRPr="00F1250D">
        <w:t xml:space="preserve"> заведующего</w:t>
      </w:r>
      <w:r w:rsidRPr="00F1250D">
        <w:t xml:space="preserve"> </w:t>
      </w:r>
      <w:r w:rsidR="003E3164">
        <w:t>М</w:t>
      </w:r>
      <w:r w:rsidR="001F693E">
        <w:t>Б</w:t>
      </w:r>
      <w:r w:rsidRPr="00F1250D">
        <w:t xml:space="preserve">ДОУ. Распределение обязанностей </w:t>
      </w:r>
      <w:r w:rsidR="00E961EF" w:rsidRPr="00F1250D">
        <w:t xml:space="preserve">между работниками   </w:t>
      </w:r>
      <w:r w:rsidRPr="00F1250D">
        <w:t xml:space="preserve">по организации питания </w:t>
      </w:r>
      <w:r w:rsidR="00E961EF" w:rsidRPr="00F1250D">
        <w:t xml:space="preserve">  </w:t>
      </w:r>
      <w:r w:rsidRPr="00F1250D">
        <w:t>определено должностными инструкциями.</w:t>
      </w:r>
      <w:r w:rsidR="00E961EF" w:rsidRPr="00F1250D">
        <w:rPr>
          <w:b/>
          <w:bCs/>
        </w:rPr>
        <w:t xml:space="preserve"> </w:t>
      </w:r>
    </w:p>
    <w:p w14:paraId="4318FDD6" w14:textId="4F556FDF" w:rsidR="00F63F2C" w:rsidRPr="00F1250D" w:rsidRDefault="00E961EF" w:rsidP="00CC39D5">
      <w:pPr>
        <w:shd w:val="clear" w:color="auto" w:fill="FFFFFF"/>
        <w:jc w:val="both"/>
        <w:rPr>
          <w:color w:val="000000"/>
        </w:rPr>
      </w:pPr>
      <w:r w:rsidRPr="00F1250D">
        <w:rPr>
          <w:color w:val="000000"/>
        </w:rPr>
        <w:t>4.2</w:t>
      </w:r>
      <w:r w:rsidR="00F63F2C" w:rsidRPr="00F1250D">
        <w:rPr>
          <w:color w:val="000000"/>
        </w:rPr>
        <w:t>.</w:t>
      </w:r>
      <w:r w:rsidR="003E3164">
        <w:rPr>
          <w:color w:val="000000"/>
        </w:rPr>
        <w:t xml:space="preserve"> </w:t>
      </w:r>
      <w:r w:rsidR="00F63F2C" w:rsidRPr="00F1250D">
        <w:rPr>
          <w:color w:val="000000"/>
        </w:rPr>
        <w:t xml:space="preserve">Организация питания </w:t>
      </w:r>
      <w:r w:rsidR="00902EBA" w:rsidRPr="00F1250D">
        <w:rPr>
          <w:color w:val="000000"/>
        </w:rPr>
        <w:t xml:space="preserve"> воспитанников</w:t>
      </w:r>
      <w:r w:rsidR="00F63F2C" w:rsidRPr="00F1250D">
        <w:rPr>
          <w:color w:val="000000"/>
        </w:rPr>
        <w:t xml:space="preserve"> в </w:t>
      </w:r>
      <w:r w:rsidR="003E3164">
        <w:rPr>
          <w:color w:val="000000"/>
        </w:rPr>
        <w:t>М</w:t>
      </w:r>
      <w:r w:rsidR="001F693E">
        <w:rPr>
          <w:color w:val="000000"/>
        </w:rPr>
        <w:t>Б</w:t>
      </w:r>
      <w:r w:rsidR="00F63F2C" w:rsidRPr="00F1250D">
        <w:rPr>
          <w:color w:val="000000"/>
        </w:rPr>
        <w:t xml:space="preserve">ДОУ </w:t>
      </w:r>
      <w:r w:rsidR="00F63F2C" w:rsidRPr="00F1250D">
        <w:rPr>
          <w:color w:val="000000"/>
          <w:spacing w:val="-2"/>
        </w:rPr>
        <w:t>предусматривает необходимость соблюдение следующих ос</w:t>
      </w:r>
      <w:r w:rsidR="00F63F2C" w:rsidRPr="00F1250D">
        <w:rPr>
          <w:color w:val="000000"/>
          <w:spacing w:val="-2"/>
        </w:rPr>
        <w:softHyphen/>
      </w:r>
      <w:r w:rsidR="00F63F2C" w:rsidRPr="00F1250D">
        <w:rPr>
          <w:color w:val="000000"/>
        </w:rPr>
        <w:t>новных принципов:</w:t>
      </w:r>
    </w:p>
    <w:p w14:paraId="30CED675" w14:textId="77777777" w:rsidR="00F63F2C" w:rsidRPr="00F1250D" w:rsidRDefault="00F63F2C" w:rsidP="00902EBA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1250D">
        <w:rPr>
          <w:color w:val="000000"/>
          <w:spacing w:val="-1"/>
        </w:rPr>
        <w:t>составление полноценного рациона питания;</w:t>
      </w:r>
    </w:p>
    <w:p w14:paraId="0A060692" w14:textId="77777777" w:rsidR="00902EBA" w:rsidRPr="00F1250D" w:rsidRDefault="00F63F2C" w:rsidP="00CC39D5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1250D">
        <w:rPr>
          <w:color w:val="000000"/>
          <w:spacing w:val="-2"/>
        </w:rPr>
        <w:t>использование разнообразного ассортимента продуктов, гаран</w:t>
      </w:r>
      <w:r w:rsidRPr="00F1250D">
        <w:rPr>
          <w:color w:val="000000"/>
          <w:spacing w:val="-2"/>
        </w:rPr>
        <w:softHyphen/>
      </w:r>
      <w:r w:rsidRPr="00F1250D">
        <w:rPr>
          <w:color w:val="000000"/>
        </w:rPr>
        <w:t>тирующих достаточное содержание необходимых минеральных веществ и витаминов;</w:t>
      </w:r>
    </w:p>
    <w:p w14:paraId="2436CE21" w14:textId="0ABEADF8" w:rsidR="00902EBA" w:rsidRPr="00F1250D" w:rsidRDefault="00F63F2C" w:rsidP="00CC39D5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1250D">
        <w:rPr>
          <w:color w:val="000000"/>
        </w:rPr>
        <w:t>строгое соблюдение режима питания, отвечающего физиологи</w:t>
      </w:r>
      <w:r w:rsidRPr="00F1250D">
        <w:rPr>
          <w:color w:val="000000"/>
        </w:rPr>
        <w:softHyphen/>
        <w:t>ческим особенностям детей различных возрастных групп, пра</w:t>
      </w:r>
      <w:r w:rsidRPr="00F1250D">
        <w:rPr>
          <w:color w:val="000000"/>
        </w:rPr>
        <w:softHyphen/>
      </w:r>
      <w:r w:rsidRPr="00F1250D">
        <w:rPr>
          <w:color w:val="000000"/>
          <w:spacing w:val="-3"/>
        </w:rPr>
        <w:t>вильное сочетание его с режимом дня каждого ребенка и режимом </w:t>
      </w:r>
      <w:r w:rsidRPr="00F1250D">
        <w:rPr>
          <w:color w:val="000000"/>
        </w:rPr>
        <w:t xml:space="preserve">работы </w:t>
      </w:r>
      <w:r w:rsidR="003E3164">
        <w:rPr>
          <w:color w:val="000000"/>
        </w:rPr>
        <w:t>М</w:t>
      </w:r>
      <w:r w:rsidR="001F693E">
        <w:rPr>
          <w:color w:val="000000"/>
        </w:rPr>
        <w:t>Б</w:t>
      </w:r>
      <w:r w:rsidRPr="00F1250D">
        <w:rPr>
          <w:color w:val="000000"/>
        </w:rPr>
        <w:t>ДОУ;</w:t>
      </w:r>
    </w:p>
    <w:p w14:paraId="658E9F94" w14:textId="77777777" w:rsidR="00902EBA" w:rsidRPr="00F1250D" w:rsidRDefault="00F63F2C" w:rsidP="00CC39D5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1250D">
        <w:rPr>
          <w:color w:val="000000"/>
          <w:spacing w:val="-2"/>
        </w:rPr>
        <w:t>соблюдение правил эстетики питания, воспитание необходимых гигиенических навыков в зависимости от возраста и уровня разви</w:t>
      </w:r>
      <w:r w:rsidRPr="00F1250D">
        <w:rPr>
          <w:color w:val="000000"/>
          <w:spacing w:val="-2"/>
        </w:rPr>
        <w:softHyphen/>
      </w:r>
      <w:r w:rsidRPr="00F1250D">
        <w:rPr>
          <w:color w:val="000000"/>
        </w:rPr>
        <w:t>тия детей;</w:t>
      </w:r>
    </w:p>
    <w:p w14:paraId="2B8CD792" w14:textId="2C8B048E" w:rsidR="00902EBA" w:rsidRPr="00F1250D" w:rsidRDefault="00F63F2C" w:rsidP="00CC39D5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1250D">
        <w:rPr>
          <w:color w:val="000000"/>
          <w:spacing w:val="-2"/>
        </w:rPr>
        <w:t xml:space="preserve">правильное сочетание питания в </w:t>
      </w:r>
      <w:r w:rsidR="003E3164">
        <w:rPr>
          <w:color w:val="000000"/>
          <w:spacing w:val="-2"/>
        </w:rPr>
        <w:t>М</w:t>
      </w:r>
      <w:r w:rsidR="001F693E">
        <w:rPr>
          <w:color w:val="000000"/>
          <w:spacing w:val="-2"/>
        </w:rPr>
        <w:t>Б</w:t>
      </w:r>
      <w:r w:rsidRPr="00F1250D">
        <w:rPr>
          <w:color w:val="000000"/>
          <w:spacing w:val="-2"/>
        </w:rPr>
        <w:t>ДОУ с пи</w:t>
      </w:r>
      <w:r w:rsidRPr="00F1250D">
        <w:rPr>
          <w:color w:val="000000"/>
          <w:spacing w:val="-2"/>
        </w:rPr>
        <w:softHyphen/>
      </w:r>
      <w:r w:rsidRPr="00F1250D">
        <w:rPr>
          <w:color w:val="000000"/>
        </w:rPr>
        <w:t>танием в домашних условиях, проведение необходимой санитар</w:t>
      </w:r>
      <w:r w:rsidRPr="00F1250D">
        <w:rPr>
          <w:color w:val="000000"/>
        </w:rPr>
        <w:softHyphen/>
      </w:r>
      <w:r w:rsidRPr="00F1250D">
        <w:rPr>
          <w:color w:val="000000"/>
          <w:spacing w:val="-1"/>
        </w:rPr>
        <w:t>ной - просветительной работой с родителями, гигиеническое вос</w:t>
      </w:r>
      <w:r w:rsidRPr="00F1250D">
        <w:rPr>
          <w:color w:val="000000"/>
          <w:spacing w:val="-1"/>
        </w:rPr>
        <w:softHyphen/>
      </w:r>
      <w:r w:rsidRPr="00F1250D">
        <w:rPr>
          <w:color w:val="000000"/>
        </w:rPr>
        <w:t>питание детей;</w:t>
      </w:r>
    </w:p>
    <w:p w14:paraId="5536B79B" w14:textId="77777777" w:rsidR="00902EBA" w:rsidRPr="00F1250D" w:rsidRDefault="00F63F2C" w:rsidP="00CC39D5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1250D">
        <w:rPr>
          <w:color w:val="000000"/>
          <w:spacing w:val="-3"/>
        </w:rPr>
        <w:t>учет климатических, особенностей региона, вре</w:t>
      </w:r>
      <w:r w:rsidRPr="00F1250D">
        <w:rPr>
          <w:color w:val="000000"/>
          <w:spacing w:val="-3"/>
        </w:rPr>
        <w:softHyphen/>
        <w:t>мени года, изменений в связи с этим режима питания, включение соответствующих продуктов и блюд, повышение или понижение </w:t>
      </w:r>
      <w:r w:rsidRPr="00F1250D">
        <w:rPr>
          <w:color w:val="000000"/>
        </w:rPr>
        <w:t>калорийности рациона;</w:t>
      </w:r>
    </w:p>
    <w:p w14:paraId="2F2E9EA9" w14:textId="77777777" w:rsidR="00902EBA" w:rsidRPr="00F1250D" w:rsidRDefault="00F63F2C" w:rsidP="00CC39D5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1250D">
        <w:rPr>
          <w:color w:val="000000"/>
          <w:spacing w:val="-2"/>
        </w:rPr>
        <w:t>индивидуальный подход к каждому ребенку, учет состояния его </w:t>
      </w:r>
      <w:r w:rsidRPr="00F1250D">
        <w:rPr>
          <w:color w:val="000000"/>
          <w:spacing w:val="-3"/>
        </w:rPr>
        <w:t>здоровья, особенности развития, периода адаптации, хронических </w:t>
      </w:r>
      <w:r w:rsidRPr="00F1250D">
        <w:rPr>
          <w:color w:val="000000"/>
        </w:rPr>
        <w:t>заболеваний;</w:t>
      </w:r>
    </w:p>
    <w:p w14:paraId="2A897BB5" w14:textId="77777777" w:rsidR="00902EBA" w:rsidRPr="00F1250D" w:rsidRDefault="00F63F2C" w:rsidP="00CC39D5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1250D">
        <w:rPr>
          <w:color w:val="000000"/>
          <w:spacing w:val="-2"/>
        </w:rPr>
        <w:t>строгое соблюдение технологических требований при приготов</w:t>
      </w:r>
      <w:r w:rsidRPr="00F1250D">
        <w:rPr>
          <w:color w:val="000000"/>
          <w:spacing w:val="-2"/>
        </w:rPr>
        <w:softHyphen/>
        <w:t>лении пищи, обеспечение правильной кулинарной обработки пи</w:t>
      </w:r>
      <w:r w:rsidRPr="00F1250D">
        <w:rPr>
          <w:color w:val="000000"/>
          <w:spacing w:val="-2"/>
        </w:rPr>
        <w:softHyphen/>
      </w:r>
      <w:r w:rsidRPr="00F1250D">
        <w:rPr>
          <w:color w:val="000000"/>
        </w:rPr>
        <w:t>щевых продуктов;</w:t>
      </w:r>
    </w:p>
    <w:p w14:paraId="775B9F13" w14:textId="77777777" w:rsidR="00902EBA" w:rsidRPr="00F1250D" w:rsidRDefault="00F63F2C" w:rsidP="00CC39D5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1250D">
        <w:rPr>
          <w:color w:val="000000"/>
          <w:spacing w:val="-2"/>
        </w:rPr>
        <w:t>повседневный контроль за работой пищеблока, доведение пищи </w:t>
      </w:r>
      <w:r w:rsidRPr="00F1250D">
        <w:rPr>
          <w:color w:val="000000"/>
        </w:rPr>
        <w:t>до ребенка, правильной организацией питания детей в группах;</w:t>
      </w:r>
    </w:p>
    <w:p w14:paraId="10F29151" w14:textId="77777777" w:rsidR="00F63F2C" w:rsidRPr="00F1250D" w:rsidRDefault="00F63F2C" w:rsidP="00CC39D5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F1250D">
        <w:rPr>
          <w:color w:val="000000"/>
        </w:rPr>
        <w:t>учет эффективности питания детей.</w:t>
      </w:r>
    </w:p>
    <w:p w14:paraId="44BD9C2E" w14:textId="443A831E" w:rsidR="00F63F2C" w:rsidRPr="00F1250D" w:rsidRDefault="00E961EF" w:rsidP="00CC39D5">
      <w:pPr>
        <w:shd w:val="clear" w:color="auto" w:fill="FFFFFF"/>
        <w:jc w:val="both"/>
      </w:pPr>
      <w:r w:rsidRPr="00F1250D">
        <w:t>4.3</w:t>
      </w:r>
      <w:r w:rsidR="00F63F2C" w:rsidRPr="00F1250D">
        <w:t xml:space="preserve">. </w:t>
      </w:r>
      <w:r w:rsidR="003E3164">
        <w:t>М</w:t>
      </w:r>
      <w:r w:rsidR="001F693E">
        <w:t>Б</w:t>
      </w:r>
      <w:r w:rsidR="00F63F2C" w:rsidRPr="00F1250D">
        <w:t>ДОУ</w:t>
      </w:r>
      <w:r w:rsidR="003C1C38">
        <w:t xml:space="preserve"> обеспечивает сбалансированное 5</w:t>
      </w:r>
      <w:r w:rsidR="00F63F2C" w:rsidRPr="00F1250D">
        <w:t xml:space="preserve">-х разовое питание </w:t>
      </w:r>
      <w:r w:rsidR="00D542B6" w:rsidRPr="00F1250D">
        <w:t xml:space="preserve">  </w:t>
      </w:r>
      <w:r w:rsidR="00F63F2C" w:rsidRPr="00F1250D">
        <w:t xml:space="preserve"> детей в груп</w:t>
      </w:r>
      <w:r w:rsidR="00D542B6" w:rsidRPr="00F1250D">
        <w:t>пах с 12-ти часовым пребыванием</w:t>
      </w:r>
      <w:r w:rsidR="00F63F2C" w:rsidRPr="00F1250D">
        <w:t>,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14:paraId="391D5CB0" w14:textId="6D6A2C3D" w:rsidR="00F63F2C" w:rsidRPr="00F1250D" w:rsidRDefault="007F346E" w:rsidP="00CC39D5">
      <w:pPr>
        <w:shd w:val="clear" w:color="auto" w:fill="FFFFFF"/>
        <w:jc w:val="both"/>
      </w:pPr>
      <w:r w:rsidRPr="00F1250D">
        <w:t xml:space="preserve"> </w:t>
      </w:r>
      <w:r w:rsidR="00E961EF" w:rsidRPr="00F1250D">
        <w:t>4.4</w:t>
      </w:r>
      <w:r w:rsidR="00F63F2C" w:rsidRPr="00F1250D">
        <w:t xml:space="preserve">. Питание в </w:t>
      </w:r>
      <w:r w:rsidR="003E3164">
        <w:t>М</w:t>
      </w:r>
      <w:r w:rsidR="001F693E">
        <w:t>Б</w:t>
      </w:r>
      <w:r w:rsidR="00F63F2C" w:rsidRPr="00F1250D">
        <w:t>ДОУ осуществляется в соответстви</w:t>
      </w:r>
      <w:r w:rsidR="00D542B6" w:rsidRPr="00F1250D">
        <w:t>и с примерным</w:t>
      </w:r>
      <w:r w:rsidR="00902EBA" w:rsidRPr="00F1250D">
        <w:t xml:space="preserve"> цикличным</w:t>
      </w:r>
      <w:r w:rsidR="00A003C2">
        <w:t xml:space="preserve"> </w:t>
      </w:r>
      <w:r w:rsidR="008C6684">
        <w:t>2</w:t>
      </w:r>
      <w:r w:rsidR="00F63F2C" w:rsidRPr="00F1250D">
        <w:t xml:space="preserve">0-дневным меню, разработанным на основе физиологических потребностей в пищевых веществах и норм питания детей дошкольного возраста. </w:t>
      </w:r>
    </w:p>
    <w:p w14:paraId="3679ACD2" w14:textId="2057931B" w:rsidR="00F63F2C" w:rsidRPr="00F1250D" w:rsidRDefault="007F346E" w:rsidP="00381246">
      <w:pPr>
        <w:shd w:val="clear" w:color="auto" w:fill="FFFFFF"/>
        <w:jc w:val="both"/>
        <w:rPr>
          <w:color w:val="000000"/>
        </w:rPr>
      </w:pPr>
      <w:r w:rsidRPr="00F1250D">
        <w:t>4.5</w:t>
      </w:r>
      <w:r w:rsidR="00F63F2C" w:rsidRPr="00F1250D">
        <w:t xml:space="preserve">. Примерное меню утверждается руководителем </w:t>
      </w:r>
      <w:r w:rsidR="003E3164">
        <w:t>М</w:t>
      </w:r>
      <w:r w:rsidR="00672FF1">
        <w:t>Б</w:t>
      </w:r>
      <w:r w:rsidR="00F63F2C" w:rsidRPr="00F1250D">
        <w:t xml:space="preserve">ДОУ и должно содержать всю информацию, предусмотренную в рекомендуемой форме примерного меню </w:t>
      </w:r>
      <w:r w:rsidR="00381246" w:rsidRPr="00F1250D">
        <w:rPr>
          <w:color w:val="000000"/>
        </w:rPr>
        <w:t xml:space="preserve">. </w:t>
      </w:r>
    </w:p>
    <w:p w14:paraId="74E7C8CE" w14:textId="77777777" w:rsidR="00F63F2C" w:rsidRPr="00F1250D" w:rsidRDefault="007F346E" w:rsidP="00CC39D5">
      <w:pPr>
        <w:pStyle w:val="a4"/>
        <w:spacing w:before="0" w:beforeAutospacing="0" w:after="0" w:afterAutospacing="0"/>
        <w:jc w:val="both"/>
      </w:pPr>
      <w:r w:rsidRPr="00F1250D">
        <w:t>4.6</w:t>
      </w:r>
      <w:r w:rsidR="00F63F2C" w:rsidRPr="00F1250D">
        <w:t xml:space="preserve">.  В примерном меню не допускается повторений одних и тех же блюд или кулинарных изделий  в течение последующих двух дней. </w:t>
      </w:r>
    </w:p>
    <w:p w14:paraId="7B0F82D7" w14:textId="77777777" w:rsidR="00F63F2C" w:rsidRPr="00F1250D" w:rsidRDefault="00A003C2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>
        <w:t>4.7</w:t>
      </w:r>
      <w:r w:rsidR="00F63F2C" w:rsidRPr="00F1250D">
        <w:t xml:space="preserve">. Ежедневно в меню должны быть включены:  молоко,  кисломолочные  напитки,  мясо (или рыба),  картофель,  овощи,  фрукты,  хлеб, крупы, сливочное и растительное масло, сахар, соль. Остальные продукты  (творог, сметана,  птица, сыр, яйцо, соки  и другие) включаются  2 - 3 раза в неделю. </w:t>
      </w:r>
    </w:p>
    <w:p w14:paraId="1D1B63A0" w14:textId="77777777" w:rsidR="00F63F2C" w:rsidRPr="00F1250D" w:rsidRDefault="00A003C2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>
        <w:lastRenderedPageBreak/>
        <w:t>4.8</w:t>
      </w:r>
      <w:r w:rsidR="00F63F2C" w:rsidRPr="00F1250D">
        <w:t>. При отсутствии, каких либо продуктов, в целях обеспечения полноценного сбалансированного питания, разрешается производить их замену на равноценные по составу продукты в соответствии с утвержденной таблицей замены продуктов по белкам и углеводам</w:t>
      </w:r>
      <w:r w:rsidR="003F1C00" w:rsidRPr="00F1250D">
        <w:t>.</w:t>
      </w:r>
      <w:r w:rsidR="00F63F2C" w:rsidRPr="00F1250D">
        <w:t xml:space="preserve"> </w:t>
      </w:r>
      <w:r w:rsidR="00F77CC9">
        <w:t xml:space="preserve">  </w:t>
      </w:r>
    </w:p>
    <w:p w14:paraId="3EC9ABCB" w14:textId="77777777" w:rsidR="00F63F2C" w:rsidRPr="00F1250D" w:rsidRDefault="00A003C2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>
        <w:t>4.9</w:t>
      </w:r>
      <w:r w:rsidR="00F63F2C" w:rsidRPr="00F1250D">
        <w:t xml:space="preserve">. На основании утвержденного примерного меню ежедневно составляется меню - </w:t>
      </w:r>
      <w:r w:rsidR="004071A7">
        <w:t xml:space="preserve"> требование</w:t>
      </w:r>
      <w:r w:rsidR="00F63F2C" w:rsidRPr="00F1250D">
        <w:t xml:space="preserve"> установленного образца, с указанием выхода блюд для детей разного возраста. Допускается составление меню – </w:t>
      </w:r>
      <w:r w:rsidR="004071A7">
        <w:t xml:space="preserve"> требования</w:t>
      </w:r>
      <w:r w:rsidR="00F63F2C" w:rsidRPr="00F1250D">
        <w:t xml:space="preserve"> в электронном виде. Для детей разного возраста должны соблюдаться объемы порций приготавливаемых блюд.</w:t>
      </w:r>
    </w:p>
    <w:p w14:paraId="59D06D33" w14:textId="77777777" w:rsidR="00F63F2C" w:rsidRPr="00F1250D" w:rsidRDefault="00A003C2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>
        <w:t>4.10</w:t>
      </w:r>
      <w:r w:rsidR="00F63F2C" w:rsidRPr="00F1250D">
        <w:t>. Питание  детей должно соответствовать принципам щадящего питания, предусматривающим использование определенных  способов приготовления блюд, таких как варка, приготовление на пару, тушение, запекание, и исключать жарку блюд, а также продукты с раздражающими свойствами.  При  кулинарной обработке  пищевых продуктов необходимо соблюдать установленные санитарно-эпидемиологические требования к технологическим процессам приготовления блюд.</w:t>
      </w:r>
    </w:p>
    <w:p w14:paraId="2BFA314B" w14:textId="258D0E6A" w:rsidR="00F63F2C" w:rsidRPr="00F1250D" w:rsidRDefault="00A003C2" w:rsidP="00CC39D5">
      <w:pPr>
        <w:pStyle w:val="a4"/>
        <w:spacing w:before="0" w:beforeAutospacing="0" w:after="0" w:afterAutospacing="0"/>
        <w:jc w:val="both"/>
      </w:pPr>
      <w:r>
        <w:t>4.11</w:t>
      </w:r>
      <w:r w:rsidR="00F63F2C" w:rsidRPr="00F1250D">
        <w:t xml:space="preserve">. В целях профилактики гиповитаминозов в </w:t>
      </w:r>
      <w:r>
        <w:t>М</w:t>
      </w:r>
      <w:r w:rsidR="00761408">
        <w:t>Б</w:t>
      </w:r>
      <w:r w:rsidR="00F63F2C" w:rsidRPr="00F1250D">
        <w:t>ДОУ проводится круглогодичная искусственная С-витаминизация готовых блюд. Препараты витаминов вводят в третье блюдо после  охлаждения непосредственно перед  выдачей. Витаминизированные блюда не подогревают. Обязательно осуществляется информирование родителей о проведении витаминизации.</w:t>
      </w:r>
    </w:p>
    <w:p w14:paraId="3841D613" w14:textId="77777777" w:rsidR="00F63F2C" w:rsidRPr="00F1250D" w:rsidRDefault="00A003C2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>
        <w:t>4.12</w:t>
      </w:r>
      <w:r w:rsidR="00F63F2C" w:rsidRPr="00F1250D">
        <w:t xml:space="preserve">. Для предотвращения возникновения и распространения инфекционных и массовых неинфекционных заболеваний (отравлений) </w:t>
      </w:r>
      <w:r w:rsidR="00F63F2C" w:rsidRPr="00F1250D">
        <w:rPr>
          <w:b/>
        </w:rPr>
        <w:t>не допускается:</w:t>
      </w:r>
    </w:p>
    <w:p w14:paraId="50BE69D9" w14:textId="77777777" w:rsidR="00F63F2C" w:rsidRPr="00F1250D" w:rsidRDefault="00F63F2C" w:rsidP="007F346E">
      <w:pPr>
        <w:pStyle w:val="a4"/>
        <w:numPr>
          <w:ilvl w:val="0"/>
          <w:numId w:val="37"/>
        </w:numPr>
        <w:tabs>
          <w:tab w:val="left" w:pos="567"/>
        </w:tabs>
        <w:spacing w:before="0" w:beforeAutospacing="0" w:after="0" w:afterAutospacing="0"/>
        <w:jc w:val="both"/>
      </w:pPr>
      <w:r w:rsidRPr="00F1250D">
        <w:t xml:space="preserve">использование пищевых продуктов, которые не допускаются использовать в питании детей </w:t>
      </w:r>
      <w:r w:rsidR="00F77CC9">
        <w:t xml:space="preserve"> ;</w:t>
      </w:r>
    </w:p>
    <w:p w14:paraId="33EF8698" w14:textId="462FD88B" w:rsidR="00F63F2C" w:rsidRPr="00F1250D" w:rsidRDefault="00F63F2C" w:rsidP="007F346E">
      <w:pPr>
        <w:pStyle w:val="a4"/>
        <w:numPr>
          <w:ilvl w:val="0"/>
          <w:numId w:val="37"/>
        </w:numPr>
        <w:tabs>
          <w:tab w:val="left" w:pos="567"/>
        </w:tabs>
        <w:spacing w:before="0" w:beforeAutospacing="0" w:after="0" w:afterAutospacing="0"/>
        <w:jc w:val="both"/>
      </w:pPr>
      <w:r w:rsidRPr="00F1250D">
        <w:t>изготовление на пищеблоке  </w:t>
      </w:r>
      <w:r w:rsidR="00A003C2">
        <w:t>М</w:t>
      </w:r>
      <w:r w:rsidR="00761408">
        <w:t>Б</w:t>
      </w:r>
      <w:r w:rsidRPr="00F1250D">
        <w:t xml:space="preserve">ДОУ  творога    и     других кисломолочных продуктов, а также блинчиков с мясом или с творогом, макарон по-флотски, макарон с рубленым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рыбных),  окрошек и холодных супов; </w:t>
      </w:r>
    </w:p>
    <w:p w14:paraId="070B4A1E" w14:textId="77777777" w:rsidR="00D542B6" w:rsidRDefault="00F63F2C" w:rsidP="007F346E">
      <w:pPr>
        <w:pStyle w:val="a4"/>
        <w:numPr>
          <w:ilvl w:val="0"/>
          <w:numId w:val="37"/>
        </w:numPr>
        <w:tabs>
          <w:tab w:val="left" w:pos="567"/>
        </w:tabs>
        <w:spacing w:before="0" w:beforeAutospacing="0" w:after="0" w:afterAutospacing="0"/>
        <w:jc w:val="both"/>
      </w:pPr>
      <w:r w:rsidRPr="00F1250D">
        <w:t>использование остатков пищи от предыдущего приема  пищи, приготовленной накануне,  пищевых продуктов с истекшими сроками годности и явными признаками недоброкачественности (порчи), овощей и фруктов с наличием плесени и признаками гнили.</w:t>
      </w:r>
    </w:p>
    <w:p w14:paraId="57270CA8" w14:textId="77777777" w:rsidR="003171B0" w:rsidRPr="00FC5693" w:rsidRDefault="00AF2D0C" w:rsidP="003171B0">
      <w:pPr>
        <w:jc w:val="both"/>
      </w:pPr>
      <w:r w:rsidRPr="00FC5693">
        <w:t xml:space="preserve">4.13. Для детей, нуждающихся в лечебном и диетическом питании, </w:t>
      </w:r>
      <w:r w:rsidR="00711844" w:rsidRPr="00FC5693">
        <w:t>организуется специализированное</w:t>
      </w:r>
      <w:r w:rsidRPr="00FC5693">
        <w:t xml:space="preserve"> и диетическое питание в соответствии с представленными родителями (законными представителями ребенка) назначениями лечащего врача.</w:t>
      </w:r>
    </w:p>
    <w:p w14:paraId="101D65DF" w14:textId="2676492A" w:rsidR="003171B0" w:rsidRPr="00FC5693" w:rsidRDefault="00761408" w:rsidP="003171B0">
      <w:pPr>
        <w:jc w:val="both"/>
      </w:pPr>
      <w:r>
        <w:t xml:space="preserve">           </w:t>
      </w:r>
      <w:r w:rsidR="003171B0" w:rsidRPr="00FC5693">
        <w:t xml:space="preserve">Индивидуальное </w:t>
      </w:r>
      <w:r w:rsidR="00711844" w:rsidRPr="00FC5693">
        <w:t>меню разрабатывается</w:t>
      </w:r>
      <w:r w:rsidR="003171B0" w:rsidRPr="00FC5693">
        <w:t xml:space="preserve"> специалистом-диетологом с учетом заболевания ребенка (по назначениям лечащего врача) и осуществляется </w:t>
      </w:r>
      <w:r w:rsidR="00711844" w:rsidRPr="00FC5693">
        <w:t>под контролем</w:t>
      </w:r>
      <w:r w:rsidR="003171B0" w:rsidRPr="00FC5693">
        <w:t xml:space="preserve"> ответственного лица на организацию питания.</w:t>
      </w:r>
    </w:p>
    <w:p w14:paraId="52D9D182" w14:textId="225C6369" w:rsidR="003171B0" w:rsidRPr="00FC5693" w:rsidRDefault="00761408" w:rsidP="003171B0">
      <w:pPr>
        <w:jc w:val="both"/>
      </w:pPr>
      <w:r>
        <w:t xml:space="preserve">           </w:t>
      </w:r>
      <w:r w:rsidR="0094304E" w:rsidRPr="00FC5693">
        <w:t xml:space="preserve">Допускается употребление детьми готовых домашних блюд, предоставленных родителями детей. </w:t>
      </w:r>
      <w:r w:rsidR="003171B0" w:rsidRPr="00FC5693">
        <w:t xml:space="preserve"> </w:t>
      </w:r>
    </w:p>
    <w:p w14:paraId="09475C98" w14:textId="4754E41C" w:rsidR="00A003C2" w:rsidRPr="00FC5693" w:rsidRDefault="00761408" w:rsidP="00693705">
      <w:pPr>
        <w:jc w:val="both"/>
      </w:pPr>
      <w:r>
        <w:t xml:space="preserve">            </w:t>
      </w:r>
      <w:r w:rsidR="003171B0" w:rsidRPr="00FC5693">
        <w:t>Помещение, д</w:t>
      </w:r>
      <w:r w:rsidR="0094304E" w:rsidRPr="00FC5693">
        <w:t xml:space="preserve">ля временного хранения готовых блюд и пищевой </w:t>
      </w:r>
      <w:r w:rsidR="00711844" w:rsidRPr="00FC5693">
        <w:t>продукции, обеспечивается холодильником</w:t>
      </w:r>
      <w:r w:rsidR="003171B0" w:rsidRPr="00FC5693">
        <w:t>, микроволновой печью</w:t>
      </w:r>
      <w:r w:rsidR="0094304E" w:rsidRPr="00FC5693">
        <w:t xml:space="preserve"> для разогрева</w:t>
      </w:r>
      <w:r w:rsidR="003171B0" w:rsidRPr="00FC5693">
        <w:t xml:space="preserve"> блюд, условиями для мытья рук.</w:t>
      </w:r>
    </w:p>
    <w:p w14:paraId="11B7EA12" w14:textId="77777777" w:rsidR="00F63F2C" w:rsidRPr="00F1250D" w:rsidRDefault="007F346E" w:rsidP="00CC39D5">
      <w:pPr>
        <w:shd w:val="clear" w:color="auto" w:fill="FFFFFF"/>
        <w:jc w:val="center"/>
        <w:rPr>
          <w:color w:val="000000"/>
        </w:rPr>
      </w:pPr>
      <w:r w:rsidRPr="00F1250D">
        <w:rPr>
          <w:b/>
          <w:bCs/>
          <w:color w:val="000000"/>
        </w:rPr>
        <w:t>5</w:t>
      </w:r>
      <w:r w:rsidR="00F63F2C" w:rsidRPr="00F1250D">
        <w:rPr>
          <w:b/>
          <w:bCs/>
          <w:color w:val="000000"/>
        </w:rPr>
        <w:t xml:space="preserve">. </w:t>
      </w:r>
      <w:r w:rsidR="00711844" w:rsidRPr="00F1250D">
        <w:rPr>
          <w:b/>
          <w:bCs/>
          <w:color w:val="000000"/>
        </w:rPr>
        <w:t>Организация питания</w:t>
      </w:r>
      <w:r w:rsidR="00250DCF" w:rsidRPr="00F1250D">
        <w:rPr>
          <w:b/>
          <w:bCs/>
          <w:color w:val="000000"/>
        </w:rPr>
        <w:t xml:space="preserve"> </w:t>
      </w:r>
      <w:r w:rsidR="00711844" w:rsidRPr="00F1250D">
        <w:rPr>
          <w:b/>
          <w:bCs/>
          <w:color w:val="000000"/>
        </w:rPr>
        <w:t>на пищеблоке</w:t>
      </w:r>
      <w:r w:rsidR="00F63F2C" w:rsidRPr="00F1250D">
        <w:rPr>
          <w:b/>
          <w:bCs/>
          <w:color w:val="000000"/>
        </w:rPr>
        <w:t>.</w:t>
      </w:r>
    </w:p>
    <w:p w14:paraId="579B6684" w14:textId="77777777" w:rsidR="00F63F2C" w:rsidRPr="00F1250D" w:rsidRDefault="007F346E" w:rsidP="00CC39D5">
      <w:pPr>
        <w:shd w:val="clear" w:color="auto" w:fill="FFFFFF"/>
        <w:jc w:val="both"/>
        <w:rPr>
          <w:color w:val="000000"/>
        </w:rPr>
      </w:pPr>
      <w:r w:rsidRPr="00F1250D">
        <w:rPr>
          <w:color w:val="000000"/>
        </w:rPr>
        <w:t>5</w:t>
      </w:r>
      <w:r w:rsidR="00F63F2C" w:rsidRPr="00F1250D">
        <w:rPr>
          <w:color w:val="000000"/>
        </w:rPr>
        <w:t>.1. Организация работы пищеблока производится строго в соответствии с</w:t>
      </w:r>
      <w:r w:rsidR="00F77CC9" w:rsidRPr="00F77CC9">
        <w:t xml:space="preserve"> </w:t>
      </w:r>
      <w:r w:rsidR="00F77CC9" w:rsidRPr="00F1250D">
        <w:t>СанПиН 2.3./2.4.3590-20 «Санитарно-эпидемиологические требования к организации общественного питания населения»</w:t>
      </w:r>
      <w:r w:rsidR="00F77CC9">
        <w:t xml:space="preserve"> </w:t>
      </w:r>
      <w:r w:rsidR="00F63F2C" w:rsidRPr="00F1250D">
        <w:rPr>
          <w:color w:val="000000"/>
        </w:rPr>
        <w:t xml:space="preserve"> </w:t>
      </w:r>
      <w:r w:rsidR="00F77CC9">
        <w:rPr>
          <w:color w:val="000000"/>
        </w:rPr>
        <w:t xml:space="preserve">  </w:t>
      </w:r>
    </w:p>
    <w:p w14:paraId="7FB8B5B5" w14:textId="430FD89B" w:rsidR="00F62ED6" w:rsidRPr="00F1250D" w:rsidRDefault="007F346E" w:rsidP="00F62ED6">
      <w:pPr>
        <w:pStyle w:val="a4"/>
        <w:tabs>
          <w:tab w:val="left" w:pos="567"/>
        </w:tabs>
        <w:spacing w:before="0" w:beforeAutospacing="0" w:after="0" w:afterAutospacing="0"/>
        <w:jc w:val="both"/>
      </w:pPr>
      <w:r w:rsidRPr="00F1250D">
        <w:t>5</w:t>
      </w:r>
      <w:r w:rsidR="00F62ED6" w:rsidRPr="00F1250D">
        <w:t>.2. Устройство, оборуд</w:t>
      </w:r>
      <w:r w:rsidR="003171B0">
        <w:t>ование и содержание пищеблока М</w:t>
      </w:r>
      <w:r w:rsidR="00761408">
        <w:t>Б</w:t>
      </w:r>
      <w:r w:rsidR="00F62ED6" w:rsidRPr="00F1250D">
        <w:t>ДОУ должно соответствовать санитарным правилам к организациям общественного питания.</w:t>
      </w:r>
    </w:p>
    <w:p w14:paraId="6C1FE633" w14:textId="77777777" w:rsidR="00000245" w:rsidRPr="00F1250D" w:rsidRDefault="007F346E" w:rsidP="00F62ED6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1250D">
        <w:rPr>
          <w:color w:val="000000"/>
        </w:rPr>
        <w:t>5</w:t>
      </w:r>
      <w:r w:rsidR="00000245" w:rsidRPr="00F1250D">
        <w:rPr>
          <w:color w:val="000000"/>
        </w:rPr>
        <w:t>.3</w:t>
      </w:r>
      <w:r w:rsidR="00E961EF" w:rsidRPr="00F1250D">
        <w:rPr>
          <w:color w:val="000000"/>
        </w:rPr>
        <w:t>.</w:t>
      </w:r>
      <w:r w:rsidR="00000245" w:rsidRPr="00F1250D">
        <w:rPr>
          <w:color w:val="000000"/>
        </w:rPr>
        <w:t>Помещение пищеблока должно быть оборудовано вытяжной вентиляцией.</w:t>
      </w:r>
    </w:p>
    <w:p w14:paraId="1ECF1FB3" w14:textId="77777777" w:rsidR="00F62ED6" w:rsidRPr="00F1250D" w:rsidRDefault="007F346E" w:rsidP="00F62ED6">
      <w:pPr>
        <w:pStyle w:val="a4"/>
        <w:tabs>
          <w:tab w:val="left" w:pos="567"/>
        </w:tabs>
        <w:spacing w:before="0" w:beforeAutospacing="0" w:after="0" w:afterAutospacing="0"/>
        <w:jc w:val="both"/>
      </w:pPr>
      <w:r w:rsidRPr="00F1250D">
        <w:t>5</w:t>
      </w:r>
      <w:r w:rsidR="00000245" w:rsidRPr="00F1250D">
        <w:t>.4</w:t>
      </w:r>
      <w:r w:rsidR="00F62ED6" w:rsidRPr="00F1250D">
        <w:t>. Всё технологическое и холодильное оборудование должно быть в рабочем состоянии.</w:t>
      </w:r>
    </w:p>
    <w:p w14:paraId="0AFFE288" w14:textId="77777777" w:rsidR="00F62ED6" w:rsidRPr="00F1250D" w:rsidRDefault="007F346E" w:rsidP="00F62ED6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1250D">
        <w:lastRenderedPageBreak/>
        <w:t>5</w:t>
      </w:r>
      <w:r w:rsidR="00000245" w:rsidRPr="00F1250D">
        <w:t>.5</w:t>
      </w:r>
      <w:r w:rsidR="00F62ED6" w:rsidRPr="00F1250D">
        <w:t>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</w:t>
      </w:r>
    </w:p>
    <w:p w14:paraId="15A24058" w14:textId="77777777" w:rsidR="00F62ED6" w:rsidRPr="00F1250D" w:rsidRDefault="007F346E" w:rsidP="00F62ED6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1250D">
        <w:t>5</w:t>
      </w:r>
      <w:r w:rsidR="00000245" w:rsidRPr="00F1250D">
        <w:t>.6</w:t>
      </w:r>
      <w:r w:rsidR="00F62ED6" w:rsidRPr="00F1250D">
        <w:t>. Для приготовления пищи   испо</w:t>
      </w:r>
      <w:r w:rsidR="00000245" w:rsidRPr="00F1250D">
        <w:t>льзуется   электрооборудование.</w:t>
      </w:r>
    </w:p>
    <w:p w14:paraId="0C8B27A5" w14:textId="77777777" w:rsidR="00F62ED6" w:rsidRPr="00F1250D" w:rsidRDefault="007F346E" w:rsidP="00F62ED6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1250D">
        <w:t>5</w:t>
      </w:r>
      <w:r w:rsidR="00F62ED6" w:rsidRPr="00F1250D">
        <w:t>.</w:t>
      </w:r>
      <w:r w:rsidR="00000245" w:rsidRPr="00F1250D">
        <w:t>7</w:t>
      </w:r>
      <w:r w:rsidR="00F62ED6" w:rsidRPr="00F1250D">
        <w:t>.В помещении пищеблока проводят ежедневную влажную уборку, генеральную уборку по утвержденному графику.</w:t>
      </w:r>
    </w:p>
    <w:p w14:paraId="517C96D8" w14:textId="77777777" w:rsidR="00F62ED6" w:rsidRPr="00F1250D" w:rsidRDefault="007F346E" w:rsidP="00F62ED6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1250D">
        <w:t>5</w:t>
      </w:r>
      <w:r w:rsidR="00000245" w:rsidRPr="00F1250D">
        <w:t>.8</w:t>
      </w:r>
      <w:r w:rsidR="00F62ED6" w:rsidRPr="00F1250D">
        <w:t>.Работники пищеблока проходят медицинские осмотры и обследования, профессиональную гигиеническую подготовку, должны иметь личную медицинскую книжку, куда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   подготовки.</w:t>
      </w:r>
    </w:p>
    <w:p w14:paraId="33B3B543" w14:textId="77777777" w:rsidR="00F62ED6" w:rsidRPr="00F1250D" w:rsidRDefault="007F346E" w:rsidP="00F62ED6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1250D">
        <w:t>5</w:t>
      </w:r>
      <w:r w:rsidR="00000245" w:rsidRPr="00F1250D">
        <w:t>.9</w:t>
      </w:r>
      <w:r w:rsidR="00F62ED6" w:rsidRPr="00F1250D">
        <w:t>.</w:t>
      </w:r>
      <w:r w:rsidR="005B253F" w:rsidRPr="00F1250D">
        <w:t xml:space="preserve"> </w:t>
      </w:r>
      <w:r w:rsidR="00F62ED6" w:rsidRPr="00F1250D">
        <w:t>Ежедневно перед началом работы ответственное лицо, прошедшее специальный инструктаж  проводит осмотр работников, связанных с приготовлением и раздачей пищи,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заносятся в «Журнал здоровья». Не допускаются или немедленно отстраняют от работы  больных работников или при подозрении на инфекционные заболевания. Допускают к работе по приготовлению блюд и их раздачи работники пищеблока, имеющих на руках порезы, ожоги, если они будут работать в перчатках.</w:t>
      </w:r>
    </w:p>
    <w:p w14:paraId="103D882F" w14:textId="536D66B8" w:rsidR="00F62ED6" w:rsidRPr="00F1250D" w:rsidRDefault="007F346E" w:rsidP="00000245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1250D">
        <w:t>5</w:t>
      </w:r>
      <w:r w:rsidR="00000245" w:rsidRPr="00F1250D">
        <w:t>.10.</w:t>
      </w:r>
      <w:r w:rsidR="00693705">
        <w:t xml:space="preserve"> </w:t>
      </w:r>
      <w:r w:rsidR="00F62ED6" w:rsidRPr="00F1250D">
        <w:t xml:space="preserve">Работники пищеблока не должны во время работы носить кольца, серьги, закалывать спецодежду булавками, принимать пищу и курить на </w:t>
      </w:r>
      <w:r w:rsidR="003171B0">
        <w:t>рабочем месте и на территории М</w:t>
      </w:r>
      <w:r w:rsidR="00761408">
        <w:t>Б</w:t>
      </w:r>
      <w:r w:rsidR="00F62ED6" w:rsidRPr="00F1250D">
        <w:t>ДОУ.</w:t>
      </w:r>
    </w:p>
    <w:p w14:paraId="239E396F" w14:textId="77777777" w:rsidR="00F63F2C" w:rsidRPr="00F1250D" w:rsidRDefault="007F346E" w:rsidP="00CC39D5">
      <w:pPr>
        <w:shd w:val="clear" w:color="auto" w:fill="FFFFFF"/>
        <w:jc w:val="both"/>
        <w:rPr>
          <w:color w:val="000000"/>
        </w:rPr>
      </w:pPr>
      <w:r w:rsidRPr="00F1250D">
        <w:rPr>
          <w:color w:val="000000"/>
        </w:rPr>
        <w:t>5</w:t>
      </w:r>
      <w:r w:rsidR="00000245" w:rsidRPr="00F1250D">
        <w:rPr>
          <w:color w:val="000000"/>
        </w:rPr>
        <w:t>.11</w:t>
      </w:r>
      <w:r w:rsidR="00F63F2C" w:rsidRPr="00F1250D">
        <w:rPr>
          <w:color w:val="000000"/>
        </w:rPr>
        <w:t>. Приготовление блюд осуществляется  в соответствии с технологической картой.</w:t>
      </w:r>
    </w:p>
    <w:p w14:paraId="080E204F" w14:textId="58171CFC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t>5</w:t>
      </w:r>
      <w:r w:rsidR="00000245" w:rsidRPr="00F1250D">
        <w:t>.12.</w:t>
      </w:r>
      <w:r w:rsidR="00693705">
        <w:t xml:space="preserve"> </w:t>
      </w:r>
      <w:r w:rsidR="00F63F2C" w:rsidRPr="00F1250D">
        <w:t xml:space="preserve">Выдача готовой пищи разрешается только после проведения приёмочного контроля </w:t>
      </w:r>
      <w:proofErr w:type="spellStart"/>
      <w:r w:rsidR="00F63F2C" w:rsidRPr="00F1250D">
        <w:t>бракеражной</w:t>
      </w:r>
      <w:proofErr w:type="spellEnd"/>
      <w:r w:rsidR="00F63F2C" w:rsidRPr="00F1250D">
        <w:t xml:space="preserve"> комиссией, назначенной приказом заведующего </w:t>
      </w:r>
      <w:r w:rsidR="003171B0">
        <w:t>М</w:t>
      </w:r>
      <w:r w:rsidR="00761408">
        <w:t>Б</w:t>
      </w:r>
      <w:r w:rsidR="00F63F2C" w:rsidRPr="00F1250D">
        <w:t>ДОУ. Результаты контроля регистрируются в специальном журнале. Непосредственно после приготовления пищи отбирается суточная проба готовой продукции. Суточная проба отбирается в объёме: порционные блюда – в полном объёме; холодные закуски, первые блюда, гарниры, третьи и прочие блюда – не менее 100 гр. Сохраня</w:t>
      </w:r>
      <w:r w:rsidR="00000245" w:rsidRPr="00F1250D">
        <w:t>ют 48 часов при t</w:t>
      </w:r>
      <w:r w:rsidR="00F63F2C" w:rsidRPr="00F1250D">
        <w:t xml:space="preserve"> +2 -+6 С в холодильнике.</w:t>
      </w:r>
    </w:p>
    <w:p w14:paraId="20FA2708" w14:textId="77777777" w:rsidR="00381246" w:rsidRPr="00F1250D" w:rsidRDefault="007F346E" w:rsidP="00381246">
      <w:pPr>
        <w:shd w:val="clear" w:color="auto" w:fill="FFFFFF"/>
        <w:jc w:val="both"/>
        <w:rPr>
          <w:color w:val="000000"/>
        </w:rPr>
      </w:pPr>
      <w:r w:rsidRPr="00F1250D">
        <w:rPr>
          <w:color w:val="000000"/>
        </w:rPr>
        <w:t>5</w:t>
      </w:r>
      <w:r w:rsidR="00000245" w:rsidRPr="00F1250D">
        <w:rPr>
          <w:color w:val="000000"/>
        </w:rPr>
        <w:t>.13</w:t>
      </w:r>
      <w:r w:rsidR="00F63F2C" w:rsidRPr="00F1250D">
        <w:rPr>
          <w:color w:val="000000"/>
        </w:rPr>
        <w:t xml:space="preserve">. Бракераж </w:t>
      </w:r>
      <w:r w:rsidR="004071A7">
        <w:rPr>
          <w:color w:val="000000"/>
        </w:rPr>
        <w:t xml:space="preserve"> скоропортящихся </w:t>
      </w:r>
      <w:r w:rsidR="00F63F2C" w:rsidRPr="00F1250D">
        <w:rPr>
          <w:color w:val="000000"/>
        </w:rPr>
        <w:t xml:space="preserve"> продуктов проводится в специальном журнале, по мере поступления продуктов и по мере их реализации (с учетом сроков хранения и реализации).</w:t>
      </w:r>
      <w:r w:rsidR="004071A7">
        <w:rPr>
          <w:color w:val="000000"/>
        </w:rPr>
        <w:t>Допускается ведение журнала в электронном виде</w:t>
      </w:r>
      <w:r w:rsidR="00477A93">
        <w:rPr>
          <w:color w:val="000000"/>
        </w:rPr>
        <w:t>.</w:t>
      </w:r>
      <w:r w:rsidR="00381246" w:rsidRPr="00F1250D">
        <w:t xml:space="preserve"> </w:t>
      </w:r>
    </w:p>
    <w:p w14:paraId="37B81774" w14:textId="16E692D5" w:rsidR="00381246" w:rsidRPr="00F1250D" w:rsidRDefault="007F346E" w:rsidP="00381246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1250D">
        <w:t>5</w:t>
      </w:r>
      <w:r w:rsidR="00000245" w:rsidRPr="00F1250D">
        <w:t>.14</w:t>
      </w:r>
      <w:r w:rsidR="00381246" w:rsidRPr="00F1250D">
        <w:t>. Приём пищевых продуктов  и</w:t>
      </w:r>
      <w:r w:rsidR="003171B0">
        <w:t xml:space="preserve"> продовольственного сырья   в М</w:t>
      </w:r>
      <w:r w:rsidR="00761408">
        <w:t>Б</w:t>
      </w:r>
      <w:r w:rsidR="00381246" w:rsidRPr="00F1250D">
        <w:t xml:space="preserve">ДОУ осуществляется при наличии товаросопроводительных документов, подтверждающих их качество и безопасность (ведомость на доставку продуктов питания, счет-фактура, удостоверение качества, </w:t>
      </w:r>
      <w:r w:rsidR="00000245" w:rsidRPr="00F1250D">
        <w:t xml:space="preserve"> </w:t>
      </w:r>
      <w:r w:rsidR="00381246" w:rsidRPr="00F1250D">
        <w:t xml:space="preserve"> ветеринарное свидетельство). Продукция поступает в таре произв</w:t>
      </w:r>
      <w:r w:rsidR="003171B0">
        <w:t>одителя (поставщика) и в таре М</w:t>
      </w:r>
      <w:r w:rsidR="00761408">
        <w:t>Б</w:t>
      </w:r>
      <w:r w:rsidR="00381246" w:rsidRPr="00F1250D">
        <w:t>ДОУ. Документация, удостоверяющая качество и безопасность продукции, маркировочные ярлыки (или их копии), сохраняются до окончания реализации продукции. Входной контроль поступающих продуктов (бракераж сырых продуктов) осуществляет ответственное лицо. Результаты контроля регистрируются в специальном журнале.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14:paraId="2C6883CD" w14:textId="77777777" w:rsidR="00381246" w:rsidRPr="00F1250D" w:rsidRDefault="007F346E" w:rsidP="00381246">
      <w:pPr>
        <w:pStyle w:val="a4"/>
        <w:tabs>
          <w:tab w:val="left" w:pos="567"/>
        </w:tabs>
        <w:spacing w:before="0" w:beforeAutospacing="0" w:after="0" w:afterAutospacing="0"/>
        <w:jc w:val="both"/>
      </w:pPr>
      <w:r w:rsidRPr="00F1250D">
        <w:t>5</w:t>
      </w:r>
      <w:r w:rsidR="00000245" w:rsidRPr="00F1250D">
        <w:t>.15</w:t>
      </w:r>
      <w:r w:rsidR="00381246" w:rsidRPr="00F1250D">
        <w:t xml:space="preserve">. Пищевые продукты хранят в соответствии с условиями их хранения и сроками годности, установленными </w:t>
      </w:r>
      <w:r w:rsidR="006B7F61" w:rsidRPr="00F1250D">
        <w:t xml:space="preserve"> производителем</w:t>
      </w:r>
      <w:r w:rsidR="00381246" w:rsidRPr="00F1250D">
        <w:t xml:space="preserve"> в соответствии с нормативно-технической документацией. Складские помещения для хранения продуктов оборудуют приборами для измерения температуры воздуха, холодильное оборудование – контрольными термометрами.</w:t>
      </w:r>
    </w:p>
    <w:p w14:paraId="40950DF7" w14:textId="3E47989C" w:rsidR="00381246" w:rsidRPr="00F1250D" w:rsidRDefault="007F346E" w:rsidP="00381246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1250D">
        <w:t>5</w:t>
      </w:r>
      <w:r w:rsidR="00000245" w:rsidRPr="00F1250D">
        <w:t>.16</w:t>
      </w:r>
      <w:r w:rsidR="003171B0">
        <w:t>. В М</w:t>
      </w:r>
      <w:r w:rsidR="00761408">
        <w:t>Б</w:t>
      </w:r>
      <w:r w:rsidR="00381246" w:rsidRPr="00F1250D">
        <w:t>ДОУ  должен быть организован питьевой режим. Питьевая вода  по качеству и безопасности должна отвечать требованиям на питьевую воду. Допускается использование кипяченой питьевой воды, при условии ее хранения не более 3-х часов.</w:t>
      </w:r>
    </w:p>
    <w:p w14:paraId="314582F1" w14:textId="7E90BD13" w:rsidR="00381246" w:rsidRPr="00F1250D" w:rsidRDefault="007F346E" w:rsidP="00000245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F1250D">
        <w:lastRenderedPageBreak/>
        <w:t>5</w:t>
      </w:r>
      <w:r w:rsidR="00000245" w:rsidRPr="00F1250D">
        <w:t>.17</w:t>
      </w:r>
      <w:r w:rsidRPr="00F1250D">
        <w:t>.</w:t>
      </w:r>
      <w:r w:rsidR="00693705">
        <w:t xml:space="preserve"> </w:t>
      </w:r>
      <w:r w:rsidR="00381246" w:rsidRPr="00F1250D">
        <w:t xml:space="preserve">Для обеспечения разнообразного  и </w:t>
      </w:r>
      <w:r w:rsidR="003171B0">
        <w:t>полноценного  питания детей в М</w:t>
      </w:r>
      <w:r w:rsidR="00761408">
        <w:t>Б</w:t>
      </w:r>
      <w:r w:rsidR="00381246" w:rsidRPr="00F1250D">
        <w:t>ДОУ и дома родителей информируют об ассортименте питания ребёнка, вывешивая  ежедневное меню в каждой   групповой ячейке. В ежедневном меню указывается наименование блюда и объем порции</w:t>
      </w:r>
      <w:r w:rsidR="003171B0">
        <w:t>.</w:t>
      </w:r>
      <w:r w:rsidR="00381246" w:rsidRPr="00F1250D">
        <w:t xml:space="preserve"> </w:t>
      </w:r>
    </w:p>
    <w:p w14:paraId="52BD1298" w14:textId="77777777" w:rsidR="00F63F2C" w:rsidRPr="00F1250D" w:rsidRDefault="007F346E" w:rsidP="00CC39D5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F1250D">
        <w:rPr>
          <w:rStyle w:val="a3"/>
          <w:color w:val="000000"/>
        </w:rPr>
        <w:t>6</w:t>
      </w:r>
      <w:r w:rsidR="00F63F2C" w:rsidRPr="00F1250D">
        <w:rPr>
          <w:rStyle w:val="a3"/>
          <w:color w:val="000000"/>
        </w:rPr>
        <w:t xml:space="preserve">.  Организация питания </w:t>
      </w:r>
      <w:r w:rsidR="00000245" w:rsidRPr="00F1250D">
        <w:rPr>
          <w:rStyle w:val="a3"/>
          <w:color w:val="000000"/>
        </w:rPr>
        <w:t xml:space="preserve"> </w:t>
      </w:r>
      <w:r w:rsidR="00F63F2C" w:rsidRPr="00F1250D">
        <w:rPr>
          <w:rStyle w:val="a3"/>
          <w:color w:val="000000"/>
        </w:rPr>
        <w:t>в группах.</w:t>
      </w:r>
    </w:p>
    <w:p w14:paraId="3A7F3027" w14:textId="77777777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>.1.  Работа по организации питания детей в группах осуществляется под руководством воспитателя и заключается:</w:t>
      </w:r>
    </w:p>
    <w:p w14:paraId="3C672754" w14:textId="77777777" w:rsidR="00F63F2C" w:rsidRPr="00F1250D" w:rsidRDefault="00F63F2C" w:rsidP="00523E14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в создании безопасных условий при подготовке и во время приема пищи;</w:t>
      </w:r>
    </w:p>
    <w:p w14:paraId="5C5C8F37" w14:textId="77777777" w:rsidR="00F63F2C" w:rsidRPr="00F1250D" w:rsidRDefault="00F63F2C" w:rsidP="00523E14">
      <w:pPr>
        <w:pStyle w:val="a4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в воспитании культурно-гигиенических навыков во время приема пищи детьми;</w:t>
      </w:r>
    </w:p>
    <w:p w14:paraId="65EF18AE" w14:textId="04D7BE5B" w:rsidR="00F63F2C" w:rsidRPr="00F1250D" w:rsidRDefault="007F346E" w:rsidP="00CC39D5">
      <w:pPr>
        <w:shd w:val="clear" w:color="auto" w:fill="FFFFFF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 xml:space="preserve">.2. Получение пищи на группу осуществляет младший воспитатель строго </w:t>
      </w:r>
      <w:r w:rsidR="00693705">
        <w:rPr>
          <w:color w:val="000000"/>
        </w:rPr>
        <w:t xml:space="preserve">по графику, который утверждает </w:t>
      </w:r>
      <w:r w:rsidR="00F63F2C" w:rsidRPr="00F1250D">
        <w:rPr>
          <w:color w:val="000000"/>
        </w:rPr>
        <w:t xml:space="preserve">заведующий </w:t>
      </w:r>
      <w:r w:rsidR="003171B0">
        <w:rPr>
          <w:color w:val="000000"/>
        </w:rPr>
        <w:t>М</w:t>
      </w:r>
      <w:r w:rsidR="00761408">
        <w:rPr>
          <w:color w:val="000000"/>
        </w:rPr>
        <w:t>Б</w:t>
      </w:r>
      <w:r w:rsidR="00F63F2C" w:rsidRPr="00F1250D">
        <w:rPr>
          <w:color w:val="000000"/>
        </w:rPr>
        <w:t>ДОУ. Готовая продукция развешивается на пищеблоке в промаркированную посуду и разносится по группам.</w:t>
      </w:r>
    </w:p>
    <w:p w14:paraId="2092B40A" w14:textId="77777777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>.3. Привлекать детей к получению пищи с пищеблока  запрещается.</w:t>
      </w:r>
    </w:p>
    <w:p w14:paraId="37119B88" w14:textId="77777777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>.4.  Пред раздачей пищи детям младший воспитатель обязан:</w:t>
      </w:r>
    </w:p>
    <w:p w14:paraId="39887737" w14:textId="77777777" w:rsidR="00523E14" w:rsidRPr="00F1250D" w:rsidRDefault="00523E14" w:rsidP="00CC39D5">
      <w:pPr>
        <w:pStyle w:val="a4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проветрить помещение;</w:t>
      </w:r>
    </w:p>
    <w:p w14:paraId="43524568" w14:textId="77777777" w:rsidR="00F63F2C" w:rsidRPr="00F1250D" w:rsidRDefault="00F63F2C" w:rsidP="00523E14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промыть столы горячей водой с мылом;</w:t>
      </w:r>
    </w:p>
    <w:p w14:paraId="463D8B1C" w14:textId="77777777" w:rsidR="00F63F2C" w:rsidRPr="00F1250D" w:rsidRDefault="00F63F2C" w:rsidP="00523E14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тщательно вымыть руки;</w:t>
      </w:r>
    </w:p>
    <w:p w14:paraId="420E9354" w14:textId="77777777" w:rsidR="00CC39D5" w:rsidRPr="00F1250D" w:rsidRDefault="00F63F2C" w:rsidP="00CC39D5">
      <w:pPr>
        <w:pStyle w:val="a4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надеть специальную одежду для получения и раздачи пищи;</w:t>
      </w:r>
    </w:p>
    <w:p w14:paraId="4436D568" w14:textId="77777777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>.5. При сервировке стола обязательно наличие отдельной посуды для первого и второго блюд, салфеток, тарелки для хлеба, столовых приборов в соответствии с возрастом.</w:t>
      </w:r>
    </w:p>
    <w:p w14:paraId="06A5D319" w14:textId="77777777" w:rsidR="00F63F2C" w:rsidRPr="00F1250D" w:rsidRDefault="007F346E" w:rsidP="00CC39D5">
      <w:pPr>
        <w:shd w:val="clear" w:color="auto" w:fill="FFFFFF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>.6.  Детская порция должна соответствовать меню и  контрольному блюду.</w:t>
      </w:r>
    </w:p>
    <w:p w14:paraId="22A0112B" w14:textId="77777777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>.7. Во время раздачи пищи категорически запрещается нахождение детей в обеденной зоне (кроме дежурных).</w:t>
      </w:r>
    </w:p>
    <w:p w14:paraId="71BF631A" w14:textId="77777777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>.8.С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</w:t>
      </w:r>
      <w:r w:rsidRPr="00F1250D">
        <w:rPr>
          <w:color w:val="000000"/>
        </w:rPr>
        <w:t>.</w:t>
      </w:r>
      <w:r w:rsidR="00F63F2C" w:rsidRPr="00F1250D">
        <w:rPr>
          <w:color w:val="000000"/>
        </w:rPr>
        <w:t xml:space="preserve"> </w:t>
      </w:r>
      <w:r w:rsidRPr="00F1250D">
        <w:rPr>
          <w:color w:val="000000"/>
        </w:rPr>
        <w:t xml:space="preserve"> </w:t>
      </w:r>
      <w:r w:rsidR="00F63F2C" w:rsidRPr="00F1250D">
        <w:rPr>
          <w:color w:val="000000"/>
        </w:rPr>
        <w:t xml:space="preserve">  </w:t>
      </w:r>
    </w:p>
    <w:p w14:paraId="5649DD65" w14:textId="77777777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>.9. Прием пищи воспитателем и детьми может осуществляться одновременно.</w:t>
      </w:r>
    </w:p>
    <w:p w14:paraId="6ABF5CC2" w14:textId="77777777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>.10. В группах раннего возраста детей, у которых не сформирован навык самостоятельного приема пищи, докармливают воспитатель и младший воспитатель.</w:t>
      </w:r>
    </w:p>
    <w:p w14:paraId="4A565BFD" w14:textId="77777777" w:rsidR="00F63F2C" w:rsidRPr="00F1250D" w:rsidRDefault="007F346E" w:rsidP="00CC39D5">
      <w:pPr>
        <w:shd w:val="clear" w:color="auto" w:fill="FFFFFF"/>
        <w:jc w:val="both"/>
        <w:rPr>
          <w:color w:val="000000"/>
        </w:rPr>
      </w:pPr>
      <w:r w:rsidRPr="00F1250D">
        <w:rPr>
          <w:color w:val="000000"/>
        </w:rPr>
        <w:t>6</w:t>
      </w:r>
      <w:r w:rsidR="00F63F2C" w:rsidRPr="00F1250D">
        <w:rPr>
          <w:color w:val="000000"/>
        </w:rPr>
        <w:t xml:space="preserve">.11. Ответственность за организацию питания в группе, в соответствии с настоящим положением и </w:t>
      </w:r>
      <w:r w:rsidR="00F77CC9">
        <w:rPr>
          <w:color w:val="000000"/>
        </w:rPr>
        <w:t xml:space="preserve"> </w:t>
      </w:r>
      <w:r w:rsidR="00F63F2C" w:rsidRPr="00F1250D">
        <w:rPr>
          <w:color w:val="000000"/>
        </w:rPr>
        <w:t xml:space="preserve"> </w:t>
      </w:r>
      <w:r w:rsidR="00F77CC9" w:rsidRPr="00F1250D">
        <w:t xml:space="preserve">СанПиН 2.3./2.4.3590-20 «Санитарно-эпидемиологические требования к организации общественного питания населения», </w:t>
      </w:r>
      <w:r w:rsidR="00F63F2C" w:rsidRPr="00F1250D">
        <w:rPr>
          <w:color w:val="000000"/>
        </w:rPr>
        <w:t>несут воспитатели.</w:t>
      </w:r>
      <w:r w:rsidR="00523E14" w:rsidRPr="00F1250D">
        <w:rPr>
          <w:rStyle w:val="a3"/>
          <w:color w:val="000000"/>
        </w:rPr>
        <w:t xml:space="preserve"> </w:t>
      </w:r>
    </w:p>
    <w:p w14:paraId="6E13C6C2" w14:textId="35684B30" w:rsidR="00523E14" w:rsidRPr="00F1250D" w:rsidRDefault="001D63A7" w:rsidP="00523E14">
      <w:pPr>
        <w:jc w:val="center"/>
        <w:rPr>
          <w:b/>
          <w:bCs/>
        </w:rPr>
      </w:pPr>
      <w:r w:rsidRPr="00F1250D">
        <w:rPr>
          <w:color w:val="000000"/>
        </w:rPr>
        <w:t xml:space="preserve"> </w:t>
      </w:r>
      <w:r w:rsidR="007F346E" w:rsidRPr="00F1250D">
        <w:rPr>
          <w:b/>
          <w:bCs/>
        </w:rPr>
        <w:t>7</w:t>
      </w:r>
      <w:r w:rsidR="00523E14" w:rsidRPr="00F1250D">
        <w:rPr>
          <w:b/>
          <w:bCs/>
        </w:rPr>
        <w:t>. Распределение прав и обязанност</w:t>
      </w:r>
      <w:r w:rsidR="003171B0">
        <w:rPr>
          <w:b/>
          <w:bCs/>
        </w:rPr>
        <w:t>ей по организации питания   в М</w:t>
      </w:r>
      <w:r w:rsidR="00761408">
        <w:rPr>
          <w:b/>
          <w:bCs/>
        </w:rPr>
        <w:t>Б</w:t>
      </w:r>
      <w:r w:rsidR="00523E14" w:rsidRPr="00F1250D">
        <w:rPr>
          <w:b/>
          <w:bCs/>
        </w:rPr>
        <w:t>ДОУ.</w:t>
      </w:r>
    </w:p>
    <w:p w14:paraId="07BCF61E" w14:textId="4F4EAB70" w:rsidR="00523E14" w:rsidRPr="00F1250D" w:rsidRDefault="007F346E" w:rsidP="00523E14">
      <w:pPr>
        <w:jc w:val="both"/>
        <w:rPr>
          <w:b/>
          <w:bCs/>
          <w:i/>
          <w:iCs/>
        </w:rPr>
      </w:pPr>
      <w:r w:rsidRPr="00F1250D">
        <w:t>7</w:t>
      </w:r>
      <w:r w:rsidR="00523E14" w:rsidRPr="00F1250D">
        <w:t xml:space="preserve">.1. </w:t>
      </w:r>
      <w:r w:rsidR="003171B0">
        <w:rPr>
          <w:i/>
          <w:iCs/>
        </w:rPr>
        <w:t>Заведующий М</w:t>
      </w:r>
      <w:r w:rsidR="00761408">
        <w:rPr>
          <w:i/>
          <w:iCs/>
        </w:rPr>
        <w:t>Б</w:t>
      </w:r>
      <w:r w:rsidR="00523E14" w:rsidRPr="00F1250D">
        <w:rPr>
          <w:i/>
          <w:iCs/>
        </w:rPr>
        <w:t>ДОУ:</w:t>
      </w:r>
    </w:p>
    <w:p w14:paraId="773A9744" w14:textId="48F429B7" w:rsidR="00523E14" w:rsidRPr="00F1250D" w:rsidRDefault="00523E14" w:rsidP="00523E14">
      <w:pPr>
        <w:numPr>
          <w:ilvl w:val="0"/>
          <w:numId w:val="24"/>
        </w:numPr>
        <w:jc w:val="both"/>
      </w:pPr>
      <w:r w:rsidRPr="00F1250D">
        <w:t xml:space="preserve">несет ответственность за организацию питания  воспитанников в соответствии с нормативными правовыми актами Российской Федерации, федеральными санитарными </w:t>
      </w:r>
      <w:r w:rsidR="003171B0">
        <w:t>правилами и нормами, Уставом  М</w:t>
      </w:r>
      <w:r w:rsidR="00761408">
        <w:t>Б</w:t>
      </w:r>
      <w:r w:rsidRPr="00F1250D">
        <w:t>ДОУ и настоящим Положением;</w:t>
      </w:r>
    </w:p>
    <w:p w14:paraId="1DC9F8A7" w14:textId="77777777" w:rsidR="00523E14" w:rsidRPr="00F1250D" w:rsidRDefault="00523E14" w:rsidP="00523E14">
      <w:pPr>
        <w:numPr>
          <w:ilvl w:val="0"/>
          <w:numId w:val="24"/>
        </w:numPr>
        <w:jc w:val="both"/>
      </w:pPr>
      <w:r w:rsidRPr="00F1250D">
        <w:t>обеспечивает принятие локальных актов, предусмотренных настоящим Положением;</w:t>
      </w:r>
    </w:p>
    <w:p w14:paraId="6854D656" w14:textId="14067B3D" w:rsidR="00523E14" w:rsidRPr="00F1250D" w:rsidRDefault="00523E14" w:rsidP="00523E14">
      <w:pPr>
        <w:numPr>
          <w:ilvl w:val="0"/>
          <w:numId w:val="24"/>
        </w:numPr>
        <w:jc w:val="both"/>
        <w:rPr>
          <w:b/>
          <w:bCs/>
        </w:rPr>
      </w:pPr>
      <w:r w:rsidRPr="00F1250D">
        <w:t>назначает из числа своих работников ответствен</w:t>
      </w:r>
      <w:r w:rsidR="003171B0">
        <w:t>ного за организацию питания в М</w:t>
      </w:r>
      <w:r w:rsidR="00761408">
        <w:t>Б</w:t>
      </w:r>
      <w:r w:rsidRPr="00F1250D">
        <w:t>ДОУ;</w:t>
      </w:r>
    </w:p>
    <w:p w14:paraId="19AF9FE0" w14:textId="77777777" w:rsidR="00523E14" w:rsidRPr="00F1250D" w:rsidRDefault="00523E14" w:rsidP="00523E14">
      <w:pPr>
        <w:numPr>
          <w:ilvl w:val="0"/>
          <w:numId w:val="24"/>
        </w:numPr>
        <w:jc w:val="both"/>
        <w:rPr>
          <w:b/>
          <w:bCs/>
        </w:rPr>
      </w:pPr>
      <w:r w:rsidRPr="00F1250D">
        <w:t>обеспечивает рассмотрение вопросов организации питания на заседаниях родительских собраний в группах, педагогическом совете, административном совещании;</w:t>
      </w:r>
    </w:p>
    <w:p w14:paraId="019506CE" w14:textId="77777777" w:rsidR="00523E14" w:rsidRPr="00F1250D" w:rsidRDefault="00523E14" w:rsidP="00523E14">
      <w:pPr>
        <w:numPr>
          <w:ilvl w:val="0"/>
          <w:numId w:val="24"/>
        </w:numPr>
        <w:jc w:val="both"/>
        <w:rPr>
          <w:b/>
          <w:bCs/>
        </w:rPr>
      </w:pPr>
      <w:r w:rsidRPr="00F1250D">
        <w:t>утверждает    ежедневно  меню требование;</w:t>
      </w:r>
    </w:p>
    <w:p w14:paraId="4D32C9AD" w14:textId="77777777" w:rsidR="00523E14" w:rsidRPr="00F1250D" w:rsidRDefault="00523E14" w:rsidP="00523E14">
      <w:pPr>
        <w:numPr>
          <w:ilvl w:val="0"/>
          <w:numId w:val="24"/>
        </w:numPr>
        <w:jc w:val="both"/>
        <w:rPr>
          <w:b/>
          <w:bCs/>
        </w:rPr>
      </w:pPr>
      <w:r w:rsidRPr="00F1250D">
        <w:t>контролирует состояние пищеблока, при необходимости принимает меры к замене устаревшему  оборудованию, его ремонту и обеспечению запасными частями;</w:t>
      </w:r>
    </w:p>
    <w:p w14:paraId="306FDE92" w14:textId="77777777" w:rsidR="00523E14" w:rsidRPr="00F1250D" w:rsidRDefault="00523E14" w:rsidP="00523E14">
      <w:pPr>
        <w:numPr>
          <w:ilvl w:val="0"/>
          <w:numId w:val="24"/>
        </w:numPr>
        <w:jc w:val="both"/>
        <w:rPr>
          <w:b/>
          <w:bCs/>
        </w:rPr>
      </w:pPr>
      <w:r w:rsidRPr="00F1250D">
        <w:t>обеспечивает необходимый текущий ремонт помещений пищеблока;</w:t>
      </w:r>
    </w:p>
    <w:p w14:paraId="4EBA5B7C" w14:textId="77777777" w:rsidR="00523E14" w:rsidRPr="00F1250D" w:rsidRDefault="00523E14" w:rsidP="00523E14">
      <w:pPr>
        <w:numPr>
          <w:ilvl w:val="0"/>
          <w:numId w:val="24"/>
        </w:numPr>
        <w:jc w:val="both"/>
        <w:rPr>
          <w:b/>
          <w:bCs/>
        </w:rPr>
      </w:pPr>
      <w:r w:rsidRPr="00F1250D">
        <w:t xml:space="preserve">контролирует соблюдение требований Сан </w:t>
      </w:r>
      <w:proofErr w:type="spellStart"/>
      <w:r w:rsidRPr="00F1250D">
        <w:t>ПиНа</w:t>
      </w:r>
      <w:proofErr w:type="spellEnd"/>
      <w:r w:rsidRPr="00F1250D">
        <w:t>;</w:t>
      </w:r>
    </w:p>
    <w:p w14:paraId="5E5472B8" w14:textId="77777777" w:rsidR="00523E14" w:rsidRPr="00F1250D" w:rsidRDefault="00523E14" w:rsidP="00523E14">
      <w:pPr>
        <w:numPr>
          <w:ilvl w:val="0"/>
          <w:numId w:val="24"/>
        </w:numPr>
        <w:jc w:val="both"/>
        <w:rPr>
          <w:b/>
          <w:bCs/>
        </w:rPr>
      </w:pPr>
      <w:r w:rsidRPr="00F1250D">
        <w:lastRenderedPageBreak/>
        <w:t>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14:paraId="68C1F267" w14:textId="77777777" w:rsidR="00523E14" w:rsidRPr="00F1250D" w:rsidRDefault="00523E14" w:rsidP="00523E14">
      <w:pPr>
        <w:numPr>
          <w:ilvl w:val="0"/>
          <w:numId w:val="24"/>
        </w:numPr>
        <w:jc w:val="both"/>
        <w:rPr>
          <w:b/>
          <w:bCs/>
        </w:rPr>
      </w:pPr>
      <w:r w:rsidRPr="00F1250D">
        <w:t>заключает договоры на поставку продуктов питания;</w:t>
      </w:r>
    </w:p>
    <w:p w14:paraId="737D5965" w14:textId="77777777" w:rsidR="00523E14" w:rsidRPr="00F1250D" w:rsidRDefault="00523E14" w:rsidP="00523E14">
      <w:pPr>
        <w:numPr>
          <w:ilvl w:val="0"/>
          <w:numId w:val="24"/>
        </w:numPr>
        <w:jc w:val="both"/>
        <w:rPr>
          <w:b/>
          <w:bCs/>
        </w:rPr>
      </w:pPr>
      <w:r w:rsidRPr="00F1250D">
        <w:rPr>
          <w:color w:val="000000"/>
          <w:spacing w:val="-2"/>
        </w:rPr>
        <w:t>следит за правильным использованием ассигнований на питание.</w:t>
      </w:r>
    </w:p>
    <w:p w14:paraId="2ADB5AD3" w14:textId="77777777" w:rsidR="00B64D3E" w:rsidRPr="00F1250D" w:rsidRDefault="00B64D3E" w:rsidP="00B64D3E">
      <w:pPr>
        <w:jc w:val="both"/>
        <w:rPr>
          <w:b/>
          <w:bCs/>
        </w:rPr>
      </w:pPr>
      <w:r w:rsidRPr="00F1250D">
        <w:rPr>
          <w:color w:val="000000"/>
          <w:spacing w:val="-2"/>
        </w:rPr>
        <w:t>7.2.</w:t>
      </w:r>
      <w:r w:rsidRPr="00F1250D">
        <w:rPr>
          <w:i/>
          <w:color w:val="000000"/>
          <w:spacing w:val="-2"/>
        </w:rPr>
        <w:t>Заместитель заведующего по УВР:</w:t>
      </w:r>
    </w:p>
    <w:p w14:paraId="3C38101E" w14:textId="77777777" w:rsidR="00B64D3E" w:rsidRPr="00F1250D" w:rsidRDefault="00B64D3E" w:rsidP="00B64D3E">
      <w:pPr>
        <w:pStyle w:val="msonospacing0"/>
        <w:numPr>
          <w:ilvl w:val="0"/>
          <w:numId w:val="41"/>
        </w:numPr>
        <w:spacing w:before="0" w:beforeAutospacing="0" w:after="0" w:afterAutospacing="0"/>
      </w:pPr>
      <w:r w:rsidRPr="00F1250D">
        <w:t>оформляет (не реже 1 раза в квартал) информационные стенды, посвященные вопросам формирования культуры питания;</w:t>
      </w:r>
    </w:p>
    <w:p w14:paraId="4DCF22F8" w14:textId="7A8742FB" w:rsidR="00B64D3E" w:rsidRPr="00F1250D" w:rsidRDefault="00693705" w:rsidP="00B64D3E">
      <w:pPr>
        <w:pStyle w:val="msonospacing0"/>
        <w:numPr>
          <w:ilvl w:val="0"/>
          <w:numId w:val="41"/>
        </w:numPr>
        <w:spacing w:before="0" w:beforeAutospacing="0" w:after="0" w:afterAutospacing="0"/>
      </w:pPr>
      <w:r>
        <w:rPr>
          <w:rStyle w:val="t2"/>
        </w:rPr>
        <w:t>и</w:t>
      </w:r>
      <w:r w:rsidR="00B64D3E" w:rsidRPr="00F1250D">
        <w:t>зучает режим и рацион питания  воспитанников в домашних условиях, потребности и возможности родителей в решении вопросов улучшения питания детей с учётом режима функционир</w:t>
      </w:r>
      <w:r w:rsidR="003171B0">
        <w:t>ования М</w:t>
      </w:r>
      <w:r w:rsidR="00761408">
        <w:t>Б</w:t>
      </w:r>
      <w:r w:rsidR="00B64D3E" w:rsidRPr="00F1250D">
        <w:t>ДОУ;</w:t>
      </w:r>
    </w:p>
    <w:p w14:paraId="1E7D564B" w14:textId="77777777" w:rsidR="00B64D3E" w:rsidRPr="00F1250D" w:rsidRDefault="00693705" w:rsidP="00B64D3E">
      <w:pPr>
        <w:pStyle w:val="msonospacing0"/>
        <w:numPr>
          <w:ilvl w:val="0"/>
          <w:numId w:val="41"/>
        </w:numPr>
        <w:spacing w:before="0" w:beforeAutospacing="0" w:after="0" w:afterAutospacing="0"/>
      </w:pPr>
      <w:r>
        <w:rPr>
          <w:rStyle w:val="t2"/>
        </w:rPr>
        <w:t>о</w:t>
      </w:r>
      <w:r w:rsidR="00B64D3E" w:rsidRPr="00F1250D">
        <w:t>рганизует систематическую работу с родителями, проводит беседы, консультации  и другие мероприятия, посвященные вопросам,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14:paraId="496438B0" w14:textId="77777777" w:rsidR="001A798B" w:rsidRPr="00F1250D" w:rsidRDefault="00B64D3E" w:rsidP="001A798B">
      <w:pPr>
        <w:pStyle w:val="msonospacing0"/>
        <w:numPr>
          <w:ilvl w:val="0"/>
          <w:numId w:val="41"/>
        </w:numPr>
        <w:spacing w:before="0" w:beforeAutospacing="0" w:after="0" w:afterAutospacing="0"/>
      </w:pPr>
      <w:r w:rsidRPr="00F1250D">
        <w:t>Проводит мониторинг организации питания</w:t>
      </w:r>
      <w:r w:rsidR="001A798B" w:rsidRPr="00F1250D">
        <w:t>.</w:t>
      </w:r>
    </w:p>
    <w:p w14:paraId="24DF8FAE" w14:textId="77777777" w:rsidR="00523E14" w:rsidRPr="00F1250D" w:rsidRDefault="007F346E" w:rsidP="00523E14">
      <w:pPr>
        <w:jc w:val="both"/>
        <w:rPr>
          <w:i/>
          <w:iCs/>
        </w:rPr>
      </w:pPr>
      <w:r w:rsidRPr="00F1250D">
        <w:t>7</w:t>
      </w:r>
      <w:r w:rsidR="0092085C" w:rsidRPr="00F1250D">
        <w:t>.</w:t>
      </w:r>
      <w:r w:rsidR="00B64D3E" w:rsidRPr="00F1250D">
        <w:t>3</w:t>
      </w:r>
      <w:r w:rsidR="00523E14" w:rsidRPr="00F1250D">
        <w:t xml:space="preserve">. </w:t>
      </w:r>
      <w:r w:rsidR="00523E14" w:rsidRPr="00F1250D">
        <w:rPr>
          <w:i/>
          <w:iCs/>
        </w:rPr>
        <w:t>Воспитатели:</w:t>
      </w:r>
    </w:p>
    <w:p w14:paraId="2F97D496" w14:textId="77777777" w:rsidR="00523E14" w:rsidRPr="00F1250D" w:rsidRDefault="00523E14" w:rsidP="00523E14">
      <w:pPr>
        <w:numPr>
          <w:ilvl w:val="0"/>
          <w:numId w:val="25"/>
        </w:numPr>
        <w:jc w:val="both"/>
        <w:rPr>
          <w:i/>
          <w:iCs/>
        </w:rPr>
      </w:pPr>
      <w:r w:rsidRPr="00F1250D">
        <w:t>несут ответственность за организацию питания в группе;</w:t>
      </w:r>
    </w:p>
    <w:p w14:paraId="6EC3582E" w14:textId="77777777" w:rsidR="00523E14" w:rsidRPr="00F1250D" w:rsidRDefault="00523E14" w:rsidP="00523E14">
      <w:pPr>
        <w:numPr>
          <w:ilvl w:val="0"/>
          <w:numId w:val="25"/>
        </w:numPr>
        <w:jc w:val="both"/>
      </w:pPr>
      <w:r w:rsidRPr="00F1250D">
        <w:t>несут ответственность за количество воспитанников, поданных на питание;</w:t>
      </w:r>
    </w:p>
    <w:p w14:paraId="571AC6CF" w14:textId="77777777" w:rsidR="00523E14" w:rsidRPr="00F1250D" w:rsidRDefault="00523E14" w:rsidP="00523E14">
      <w:pPr>
        <w:numPr>
          <w:ilvl w:val="0"/>
          <w:numId w:val="25"/>
        </w:numPr>
        <w:jc w:val="both"/>
      </w:pPr>
      <w:r w:rsidRPr="00F1250D">
        <w:t>ежедневно  подают  сведения о количестве детей, поставленных на питание;</w:t>
      </w:r>
    </w:p>
    <w:p w14:paraId="3949D4D5" w14:textId="77777777" w:rsidR="00523E14" w:rsidRPr="00F1250D" w:rsidRDefault="00523E14" w:rsidP="00523E14">
      <w:pPr>
        <w:numPr>
          <w:ilvl w:val="0"/>
          <w:numId w:val="25"/>
        </w:numPr>
        <w:jc w:val="both"/>
      </w:pPr>
      <w:r w:rsidRPr="00F1250D">
        <w:t>ежедневно не позднее, чем за 30 минут до предоставления завтрака в день питания уточняют количество детей;</w:t>
      </w:r>
    </w:p>
    <w:p w14:paraId="6076BCDA" w14:textId="77777777" w:rsidR="00523E14" w:rsidRPr="00F1250D" w:rsidRDefault="00523E14" w:rsidP="00523E14">
      <w:pPr>
        <w:numPr>
          <w:ilvl w:val="0"/>
          <w:numId w:val="25"/>
        </w:numPr>
        <w:jc w:val="both"/>
      </w:pPr>
      <w:r w:rsidRPr="00F1250D">
        <w:t>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питании. Систематически планируют на родительских собраниях обсуждение вопросов об</w:t>
      </w:r>
      <w:r w:rsidR="00F1250D">
        <w:t xml:space="preserve">еспечения полноценного питания </w:t>
      </w:r>
    </w:p>
    <w:p w14:paraId="4637F05B" w14:textId="77777777" w:rsidR="00523E14" w:rsidRPr="00F1250D" w:rsidRDefault="00523E14" w:rsidP="00523E14">
      <w:pPr>
        <w:numPr>
          <w:ilvl w:val="0"/>
          <w:numId w:val="25"/>
        </w:numPr>
        <w:jc w:val="both"/>
      </w:pPr>
      <w:r w:rsidRPr="00F1250D">
        <w:t>вносят предложения по улучшению питания на заседаниях Педагогического совета,  родительского комитета;</w:t>
      </w:r>
    </w:p>
    <w:p w14:paraId="6B0CA1E1" w14:textId="77777777" w:rsidR="00523E14" w:rsidRPr="00F1250D" w:rsidRDefault="00523E14" w:rsidP="00B64D3E">
      <w:pPr>
        <w:numPr>
          <w:ilvl w:val="0"/>
          <w:numId w:val="25"/>
        </w:numPr>
        <w:jc w:val="both"/>
      </w:pPr>
      <w:r w:rsidRPr="00F1250D">
        <w:t>контролируют питание детей, склонных к пищевой аллергии.</w:t>
      </w:r>
    </w:p>
    <w:p w14:paraId="5EAB383C" w14:textId="77777777" w:rsidR="00523E14" w:rsidRPr="00F1250D" w:rsidRDefault="007F346E" w:rsidP="00523E14">
      <w:pPr>
        <w:jc w:val="both"/>
        <w:rPr>
          <w:rStyle w:val="t2"/>
          <w:i/>
          <w:iCs/>
        </w:rPr>
      </w:pPr>
      <w:r w:rsidRPr="00F1250D">
        <w:t>7</w:t>
      </w:r>
      <w:r w:rsidR="0092085C" w:rsidRPr="00F1250D">
        <w:t>.</w:t>
      </w:r>
      <w:r w:rsidR="00B64D3E" w:rsidRPr="00F1250D">
        <w:t>4</w:t>
      </w:r>
      <w:r w:rsidR="00523E14" w:rsidRPr="00F1250D">
        <w:t xml:space="preserve">. </w:t>
      </w:r>
      <w:r w:rsidR="00523E14" w:rsidRPr="00F1250D">
        <w:rPr>
          <w:i/>
          <w:iCs/>
        </w:rPr>
        <w:t xml:space="preserve">Родители (законные представители) </w:t>
      </w:r>
      <w:r w:rsidR="000272A3" w:rsidRPr="00F1250D">
        <w:rPr>
          <w:i/>
          <w:iCs/>
        </w:rPr>
        <w:t xml:space="preserve"> воспитанников</w:t>
      </w:r>
      <w:r w:rsidR="00523E14" w:rsidRPr="00F1250D">
        <w:rPr>
          <w:i/>
          <w:iCs/>
        </w:rPr>
        <w:t>:</w:t>
      </w:r>
    </w:p>
    <w:p w14:paraId="69994D9B" w14:textId="4EC7B68E" w:rsidR="00523E14" w:rsidRPr="00F1250D" w:rsidRDefault="00523E14" w:rsidP="000272A3">
      <w:pPr>
        <w:numPr>
          <w:ilvl w:val="0"/>
          <w:numId w:val="31"/>
        </w:numPr>
        <w:jc w:val="both"/>
      </w:pPr>
      <w:r w:rsidRPr="00F1250D">
        <w:t>своевременно сообщают воспитателю о болезни ребенка и</w:t>
      </w:r>
      <w:r w:rsidR="003171B0">
        <w:t>ли его временном отсутствии в М</w:t>
      </w:r>
      <w:r w:rsidR="00761408">
        <w:t>Б</w:t>
      </w:r>
      <w:r w:rsidRPr="00F1250D">
        <w:t>ДОУ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</w:t>
      </w:r>
    </w:p>
    <w:p w14:paraId="39431E28" w14:textId="77777777" w:rsidR="000272A3" w:rsidRPr="00F1250D" w:rsidRDefault="00523E14" w:rsidP="00523E14">
      <w:pPr>
        <w:numPr>
          <w:ilvl w:val="0"/>
          <w:numId w:val="31"/>
        </w:numPr>
        <w:jc w:val="both"/>
      </w:pPr>
      <w:r w:rsidRPr="00F1250D">
        <w:t>ведут разъяснительную работу со своими детьми по привитию им навыков здорового образа жизни и правильного питания;</w:t>
      </w:r>
    </w:p>
    <w:p w14:paraId="5EE8BF1E" w14:textId="77777777" w:rsidR="000272A3" w:rsidRPr="00F1250D" w:rsidRDefault="00523E14" w:rsidP="00523E14">
      <w:pPr>
        <w:numPr>
          <w:ilvl w:val="0"/>
          <w:numId w:val="31"/>
        </w:numPr>
        <w:jc w:val="both"/>
      </w:pPr>
      <w:r w:rsidRPr="00F1250D">
        <w:t>вправе вносить предложения по улучшению организации питания обучающихся  лично;</w:t>
      </w:r>
    </w:p>
    <w:p w14:paraId="21F8D2E4" w14:textId="77777777" w:rsidR="00F63F2C" w:rsidRPr="00F1250D" w:rsidRDefault="00523E14" w:rsidP="00CC2163">
      <w:pPr>
        <w:numPr>
          <w:ilvl w:val="0"/>
          <w:numId w:val="31"/>
        </w:numPr>
        <w:jc w:val="both"/>
      </w:pPr>
      <w:r w:rsidRPr="00F1250D">
        <w:t>вправе знакомиться с примерным и ежедневным меню, расчетами средств на организацию питания.</w:t>
      </w:r>
    </w:p>
    <w:p w14:paraId="61BF4B5E" w14:textId="77777777" w:rsidR="00E15E3E" w:rsidRPr="00F1250D" w:rsidRDefault="00E15E3E" w:rsidP="00CC2163">
      <w:pPr>
        <w:numPr>
          <w:ilvl w:val="0"/>
          <w:numId w:val="31"/>
        </w:numPr>
        <w:jc w:val="both"/>
      </w:pPr>
      <w:r w:rsidRPr="00F1250D">
        <w:t>участвовать  в контроле за организацией питания.</w:t>
      </w:r>
    </w:p>
    <w:p w14:paraId="02BB4D7D" w14:textId="77777777" w:rsidR="001A798B" w:rsidRPr="00F1250D" w:rsidRDefault="001A798B" w:rsidP="001A798B">
      <w:pPr>
        <w:rPr>
          <w:i/>
        </w:rPr>
      </w:pPr>
      <w:r w:rsidRPr="00F1250D">
        <w:t>7.5.</w:t>
      </w:r>
      <w:r w:rsidRPr="00F1250D">
        <w:rPr>
          <w:i/>
        </w:rPr>
        <w:t xml:space="preserve"> Повар:</w:t>
      </w:r>
    </w:p>
    <w:p w14:paraId="66985CF2" w14:textId="77777777" w:rsidR="001A798B" w:rsidRPr="00F1250D" w:rsidRDefault="001A798B" w:rsidP="001A798B">
      <w:pPr>
        <w:numPr>
          <w:ilvl w:val="0"/>
          <w:numId w:val="45"/>
        </w:numPr>
      </w:pPr>
      <w:r w:rsidRPr="00F1250D">
        <w:t xml:space="preserve">должен знать особенности приготовления пищи для детей раннего и дошкольного возраста; </w:t>
      </w:r>
    </w:p>
    <w:p w14:paraId="7E329404" w14:textId="77777777" w:rsidR="001A798B" w:rsidRPr="00F1250D" w:rsidRDefault="001A798B" w:rsidP="001A798B">
      <w:pPr>
        <w:numPr>
          <w:ilvl w:val="0"/>
          <w:numId w:val="45"/>
        </w:numPr>
      </w:pPr>
      <w:r w:rsidRPr="00F1250D">
        <w:t xml:space="preserve"> контролирует качество продуктов, поступающих на пищеблок; </w:t>
      </w:r>
    </w:p>
    <w:p w14:paraId="75656811" w14:textId="77777777" w:rsidR="001A798B" w:rsidRPr="00F1250D" w:rsidRDefault="001A798B" w:rsidP="001A798B">
      <w:pPr>
        <w:numPr>
          <w:ilvl w:val="0"/>
          <w:numId w:val="45"/>
        </w:numPr>
      </w:pPr>
      <w:r w:rsidRPr="00F1250D">
        <w:t xml:space="preserve">обеспечивает соблюдение технологии приготовления пищи, норм закладки сырья, санитарных правил по обработке продуктов; </w:t>
      </w:r>
    </w:p>
    <w:p w14:paraId="4E5655E0" w14:textId="77777777" w:rsidR="001A798B" w:rsidRPr="00F1250D" w:rsidRDefault="001A798B" w:rsidP="001A798B">
      <w:pPr>
        <w:numPr>
          <w:ilvl w:val="0"/>
          <w:numId w:val="45"/>
        </w:numPr>
      </w:pPr>
      <w:r w:rsidRPr="00F1250D">
        <w:t xml:space="preserve">проводит ежедневно с медицинской сестрой бракераж готовой продукции; </w:t>
      </w:r>
    </w:p>
    <w:p w14:paraId="61295C66" w14:textId="77777777" w:rsidR="001A798B" w:rsidRPr="00F1250D" w:rsidRDefault="001A798B" w:rsidP="001A798B">
      <w:pPr>
        <w:numPr>
          <w:ilvl w:val="0"/>
          <w:numId w:val="45"/>
        </w:numPr>
      </w:pPr>
      <w:r w:rsidRPr="00F1250D">
        <w:lastRenderedPageBreak/>
        <w:t>следит за количеством и качеством продуктов питания, полученных со склада   в соответствии с меню-требованием;</w:t>
      </w:r>
    </w:p>
    <w:p w14:paraId="0ACA8FB9" w14:textId="77777777" w:rsidR="001A798B" w:rsidRPr="00F1250D" w:rsidRDefault="001A798B" w:rsidP="001A798B">
      <w:pPr>
        <w:numPr>
          <w:ilvl w:val="0"/>
          <w:numId w:val="45"/>
        </w:numPr>
      </w:pPr>
      <w:r w:rsidRPr="00F1250D">
        <w:t xml:space="preserve">контролирует санитарное состояние пищеблока, правильное использование инвентаря, посуды по назначению, в соответствии с маркировкой; </w:t>
      </w:r>
    </w:p>
    <w:p w14:paraId="17F85772" w14:textId="1DFF657D" w:rsidR="001A798B" w:rsidRPr="00F1250D" w:rsidRDefault="001A798B" w:rsidP="001A798B">
      <w:pPr>
        <w:numPr>
          <w:ilvl w:val="0"/>
          <w:numId w:val="45"/>
        </w:numPr>
      </w:pPr>
      <w:r w:rsidRPr="00F1250D">
        <w:t xml:space="preserve">обеспечивает своевременное, в </w:t>
      </w:r>
      <w:r w:rsidR="003171B0">
        <w:t>соответствии с режимом работы М</w:t>
      </w:r>
      <w:r w:rsidR="00761408">
        <w:t>Б</w:t>
      </w:r>
      <w:r w:rsidRPr="00F1250D">
        <w:t>ДОУ, качественное приготовление пищи;</w:t>
      </w:r>
    </w:p>
    <w:p w14:paraId="2D3F5C79" w14:textId="77777777" w:rsidR="001A798B" w:rsidRPr="00F1250D" w:rsidRDefault="001A798B" w:rsidP="001A798B">
      <w:pPr>
        <w:numPr>
          <w:ilvl w:val="0"/>
          <w:numId w:val="45"/>
        </w:numPr>
      </w:pPr>
      <w:r w:rsidRPr="00F1250D">
        <w:t xml:space="preserve">готовит, </w:t>
      </w:r>
      <w:proofErr w:type="spellStart"/>
      <w:r w:rsidRPr="00F1250D">
        <w:t>порционирует</w:t>
      </w:r>
      <w:proofErr w:type="spellEnd"/>
      <w:r w:rsidRPr="00F1250D">
        <w:t xml:space="preserve"> и раздает готовую пищу в соответствии с выходом блюд, указанных в меню; </w:t>
      </w:r>
    </w:p>
    <w:p w14:paraId="72CB604D" w14:textId="77777777" w:rsidR="001A798B" w:rsidRPr="00F1250D" w:rsidRDefault="001A798B" w:rsidP="001A798B">
      <w:pPr>
        <w:numPr>
          <w:ilvl w:val="0"/>
          <w:numId w:val="45"/>
        </w:numPr>
      </w:pPr>
      <w:r w:rsidRPr="00F1250D">
        <w:t xml:space="preserve">отбирает контрольные блюда перед раздачей и отвечает за наличие контрольных блюд; </w:t>
      </w:r>
    </w:p>
    <w:p w14:paraId="7F3A5BB6" w14:textId="77777777" w:rsidR="001A798B" w:rsidRPr="00F1250D" w:rsidRDefault="001A798B" w:rsidP="001A798B">
      <w:pPr>
        <w:numPr>
          <w:ilvl w:val="0"/>
          <w:numId w:val="45"/>
        </w:numPr>
      </w:pPr>
      <w:r w:rsidRPr="00F1250D">
        <w:t xml:space="preserve"> участвует в составлении ежедневного меню.</w:t>
      </w:r>
    </w:p>
    <w:p w14:paraId="7CDD4B20" w14:textId="77777777" w:rsidR="001A798B" w:rsidRPr="00F1250D" w:rsidRDefault="001A798B" w:rsidP="001A798B">
      <w:r w:rsidRPr="00F1250D">
        <w:t xml:space="preserve">7.6. </w:t>
      </w:r>
      <w:r w:rsidRPr="00F1250D">
        <w:rPr>
          <w:i/>
        </w:rPr>
        <w:t>Кладовщик:</w:t>
      </w:r>
    </w:p>
    <w:p w14:paraId="50980E20" w14:textId="1619383C" w:rsidR="001A798B" w:rsidRPr="00F1250D" w:rsidRDefault="001A798B" w:rsidP="001A798B">
      <w:pPr>
        <w:numPr>
          <w:ilvl w:val="0"/>
          <w:numId w:val="46"/>
        </w:numPr>
      </w:pPr>
      <w:r w:rsidRPr="00F1250D">
        <w:t>оформляет заявки на продукты питания и контролирует</w:t>
      </w:r>
      <w:r w:rsidR="003171B0">
        <w:t xml:space="preserve"> их своевременную доставку в  М</w:t>
      </w:r>
      <w:r w:rsidR="00761408">
        <w:t>Б</w:t>
      </w:r>
      <w:r w:rsidRPr="00F1250D">
        <w:t xml:space="preserve">ДОУ; </w:t>
      </w:r>
    </w:p>
    <w:p w14:paraId="7462B312" w14:textId="77777777" w:rsidR="001A798B" w:rsidRPr="00F1250D" w:rsidRDefault="001A798B" w:rsidP="001A798B">
      <w:pPr>
        <w:numPr>
          <w:ilvl w:val="0"/>
          <w:numId w:val="46"/>
        </w:numPr>
      </w:pPr>
      <w:r w:rsidRPr="00F1250D">
        <w:t xml:space="preserve"> организует погрузку, выгрузку и размещение продуктов питания в кладовой;</w:t>
      </w:r>
    </w:p>
    <w:p w14:paraId="097CA464" w14:textId="77777777" w:rsidR="001A798B" w:rsidRPr="00F1250D" w:rsidRDefault="001A798B" w:rsidP="001A798B">
      <w:pPr>
        <w:numPr>
          <w:ilvl w:val="0"/>
          <w:numId w:val="46"/>
        </w:numPr>
      </w:pPr>
      <w:r w:rsidRPr="00F1250D">
        <w:t>контролирует наличие документов, подтверждающих качество и безопасность продуктов, поступающих на пищеблок. Ведёт «Журнал бракеража поступающего продовольственного сырья и пищевых продуктов»;</w:t>
      </w:r>
    </w:p>
    <w:p w14:paraId="0DBB44B5" w14:textId="77777777" w:rsidR="001A798B" w:rsidRPr="00F1250D" w:rsidRDefault="001A798B" w:rsidP="001A798B">
      <w:pPr>
        <w:numPr>
          <w:ilvl w:val="0"/>
          <w:numId w:val="46"/>
        </w:numPr>
      </w:pPr>
      <w:r w:rsidRPr="00F1250D">
        <w:t>осуществляет хранение продуктов на складе в соответствии с санитарными правилами, соблюдая товарное соседство, несет ответственность за сроки хранения, систематически производит переборку овощей и фруктов;</w:t>
      </w:r>
    </w:p>
    <w:p w14:paraId="644785F4" w14:textId="77777777" w:rsidR="001A798B" w:rsidRPr="00F1250D" w:rsidRDefault="001A798B" w:rsidP="001A798B">
      <w:pPr>
        <w:numPr>
          <w:ilvl w:val="0"/>
          <w:numId w:val="46"/>
        </w:numPr>
      </w:pPr>
      <w:r w:rsidRPr="00F1250D">
        <w:t xml:space="preserve"> выдает продукты в соответствии с ежедневным меню, производит добор или возврат продуктов в случае корректировки меню по количеству порций;</w:t>
      </w:r>
    </w:p>
    <w:p w14:paraId="26EAD64E" w14:textId="77777777" w:rsidR="001A798B" w:rsidRPr="00F1250D" w:rsidRDefault="001A798B" w:rsidP="001A798B">
      <w:pPr>
        <w:numPr>
          <w:ilvl w:val="0"/>
          <w:numId w:val="46"/>
        </w:numPr>
      </w:pPr>
      <w:r w:rsidRPr="00F1250D">
        <w:t>участвует в составлении ежедневного меню;</w:t>
      </w:r>
    </w:p>
    <w:p w14:paraId="1A2C410F" w14:textId="77777777" w:rsidR="001A798B" w:rsidRPr="00F1250D" w:rsidRDefault="001A798B" w:rsidP="001A798B">
      <w:pPr>
        <w:numPr>
          <w:ilvl w:val="0"/>
          <w:numId w:val="46"/>
        </w:numPr>
      </w:pPr>
      <w:r w:rsidRPr="00F1250D">
        <w:t xml:space="preserve">следит за исправностью холодильного оборудования и ведёт «Журнал термометрии холодильного оборудования пищеблока», «Журнал контроля относительной влажности складского помещения»; </w:t>
      </w:r>
    </w:p>
    <w:p w14:paraId="2EC8A44F" w14:textId="77777777" w:rsidR="001A798B" w:rsidRPr="00F1250D" w:rsidRDefault="001A798B" w:rsidP="00983C91">
      <w:pPr>
        <w:numPr>
          <w:ilvl w:val="0"/>
          <w:numId w:val="46"/>
        </w:numPr>
      </w:pPr>
      <w:r w:rsidRPr="00F1250D">
        <w:t xml:space="preserve">содержит помещение склада в соответствии с установленными санитарными нормами. </w:t>
      </w:r>
    </w:p>
    <w:p w14:paraId="62542597" w14:textId="6BBF6473" w:rsidR="00F63F2C" w:rsidRPr="00F1250D" w:rsidRDefault="007F346E" w:rsidP="00CC39D5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F1250D">
        <w:rPr>
          <w:rStyle w:val="a3"/>
          <w:color w:val="000000"/>
        </w:rPr>
        <w:t>8</w:t>
      </w:r>
      <w:r w:rsidR="00F63F2C" w:rsidRPr="00F1250D">
        <w:rPr>
          <w:rStyle w:val="a3"/>
          <w:color w:val="000000"/>
        </w:rPr>
        <w:t xml:space="preserve">. Контроль за организацией питания в </w:t>
      </w:r>
      <w:r w:rsidR="003171B0">
        <w:rPr>
          <w:rStyle w:val="a3"/>
          <w:color w:val="000000"/>
        </w:rPr>
        <w:t>М</w:t>
      </w:r>
      <w:r w:rsidR="00761408">
        <w:rPr>
          <w:rStyle w:val="a3"/>
          <w:color w:val="000000"/>
        </w:rPr>
        <w:t>Б</w:t>
      </w:r>
      <w:r w:rsidR="00F63F2C" w:rsidRPr="00F1250D">
        <w:rPr>
          <w:rStyle w:val="a3"/>
          <w:color w:val="000000"/>
        </w:rPr>
        <w:t>ДОУ.</w:t>
      </w:r>
    </w:p>
    <w:p w14:paraId="51330937" w14:textId="73FB02A6" w:rsidR="00F63F2C" w:rsidRPr="00F1250D" w:rsidRDefault="007F346E" w:rsidP="00CC39D5">
      <w:pPr>
        <w:pStyle w:val="a4"/>
        <w:spacing w:before="0" w:beforeAutospacing="0" w:after="0" w:afterAutospacing="0"/>
        <w:jc w:val="both"/>
      </w:pPr>
      <w:r w:rsidRPr="00F1250D">
        <w:rPr>
          <w:color w:val="000000"/>
        </w:rPr>
        <w:t>8</w:t>
      </w:r>
      <w:r w:rsidR="00F63F2C" w:rsidRPr="00F1250D">
        <w:rPr>
          <w:color w:val="000000"/>
        </w:rPr>
        <w:t xml:space="preserve">.1. При организации контроля за соблюдением законодательства в сфере защиты прав потребителей и благополучия человека при организации питания в </w:t>
      </w:r>
      <w:r w:rsidR="003171B0">
        <w:rPr>
          <w:color w:val="000000"/>
        </w:rPr>
        <w:t>М</w:t>
      </w:r>
      <w:r w:rsidR="00761408">
        <w:rPr>
          <w:color w:val="000000"/>
        </w:rPr>
        <w:t>Б</w:t>
      </w:r>
      <w:r w:rsidR="00F63F2C" w:rsidRPr="00F1250D">
        <w:rPr>
          <w:color w:val="000000"/>
        </w:rPr>
        <w:t xml:space="preserve">ДОУ администрация руководствуется </w:t>
      </w:r>
      <w:r w:rsidR="00E15E3E" w:rsidRPr="00F1250D">
        <w:rPr>
          <w:color w:val="000000"/>
        </w:rPr>
        <w:t xml:space="preserve"> </w:t>
      </w:r>
      <w:r w:rsidR="00E15E3E" w:rsidRPr="00F1250D">
        <w:t>СанПиН 2.3./2.4.3590-20 «Санитарно-эпидемиологические требования к организации общественного питания населения»,</w:t>
      </w:r>
      <w:r w:rsidR="00E15E3E" w:rsidRPr="00F1250D">
        <w:rPr>
          <w:color w:val="000000"/>
        </w:rPr>
        <w:t xml:space="preserve"> </w:t>
      </w:r>
      <w:r w:rsidR="00F63F2C" w:rsidRPr="00F1250D">
        <w:rPr>
          <w:color w:val="000000"/>
        </w:rPr>
        <w:t xml:space="preserve"> методическими рекомендациями «</w:t>
      </w:r>
      <w:r w:rsidR="00F63F2C" w:rsidRPr="00F1250D">
        <w:t xml:space="preserve">Производственный контроль  за соблюдением санитарных правил и выполнения санитарно-противоэпидемических (профилактических) мероприятий организации». </w:t>
      </w:r>
    </w:p>
    <w:p w14:paraId="2DF56A62" w14:textId="26C2A84F" w:rsidR="00F63F2C" w:rsidRPr="00F1250D" w:rsidRDefault="007F346E" w:rsidP="00CC39D5">
      <w:pPr>
        <w:jc w:val="both"/>
      </w:pPr>
      <w:r w:rsidRPr="00F1250D">
        <w:rPr>
          <w:color w:val="000000"/>
        </w:rPr>
        <w:t>8</w:t>
      </w:r>
      <w:r w:rsidR="00F63F2C" w:rsidRPr="00F1250D">
        <w:rPr>
          <w:color w:val="000000"/>
        </w:rPr>
        <w:t xml:space="preserve">.2. С целью обеспечения открытости работы по организации питания детей в </w:t>
      </w:r>
      <w:r w:rsidR="00FE7FA7">
        <w:rPr>
          <w:color w:val="000000"/>
        </w:rPr>
        <w:t>М</w:t>
      </w:r>
      <w:r w:rsidR="00761408">
        <w:rPr>
          <w:color w:val="000000"/>
        </w:rPr>
        <w:t>Б</w:t>
      </w:r>
      <w:r w:rsidR="00F63F2C" w:rsidRPr="00F1250D">
        <w:rPr>
          <w:color w:val="000000"/>
        </w:rPr>
        <w:t>ДОУ к участию в контроле привлекаются:</w:t>
      </w:r>
      <w:r w:rsidR="00F63F2C" w:rsidRPr="00F1250D">
        <w:t xml:space="preserve"> администрация </w:t>
      </w:r>
      <w:r w:rsidR="00693705">
        <w:t>М</w:t>
      </w:r>
      <w:r w:rsidR="00761408">
        <w:t>Б</w:t>
      </w:r>
      <w:r w:rsidR="00F63F2C" w:rsidRPr="00F1250D">
        <w:t xml:space="preserve">ДОУ,  </w:t>
      </w:r>
      <w:proofErr w:type="spellStart"/>
      <w:r w:rsidR="00F63F2C" w:rsidRPr="00F1250D">
        <w:t>бракеражная</w:t>
      </w:r>
      <w:proofErr w:type="spellEnd"/>
      <w:r w:rsidR="00F63F2C" w:rsidRPr="00F1250D">
        <w:t xml:space="preserve"> комиссия, </w:t>
      </w:r>
      <w:r w:rsidR="0092085C" w:rsidRPr="00F1250D">
        <w:t xml:space="preserve"> </w:t>
      </w:r>
      <w:r w:rsidR="00F63F2C" w:rsidRPr="00F1250D">
        <w:t xml:space="preserve"> </w:t>
      </w:r>
      <w:r w:rsidR="00F63F2C" w:rsidRPr="00F1250D">
        <w:rPr>
          <w:color w:val="000000"/>
        </w:rPr>
        <w:t xml:space="preserve">члены </w:t>
      </w:r>
      <w:r w:rsidR="001D63A7" w:rsidRPr="00F1250D">
        <w:rPr>
          <w:color w:val="000000"/>
        </w:rPr>
        <w:t xml:space="preserve"> родительского комитета. </w:t>
      </w:r>
    </w:p>
    <w:p w14:paraId="3AFEFE8E" w14:textId="14FB2A47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8</w:t>
      </w:r>
      <w:r w:rsidR="00F63F2C" w:rsidRPr="00F1250D">
        <w:rPr>
          <w:color w:val="000000"/>
        </w:rPr>
        <w:t xml:space="preserve">.3.Административный  совет </w:t>
      </w:r>
      <w:r w:rsidR="00FE7FA7">
        <w:rPr>
          <w:color w:val="000000"/>
        </w:rPr>
        <w:t>М</w:t>
      </w:r>
      <w:r w:rsidR="009C786E">
        <w:rPr>
          <w:color w:val="000000"/>
        </w:rPr>
        <w:t>Б</w:t>
      </w:r>
      <w:r w:rsidR="00F63F2C" w:rsidRPr="00F1250D">
        <w:rPr>
          <w:color w:val="000000"/>
        </w:rPr>
        <w:t xml:space="preserve">ДОУ разрабатывает план контроля за организацией питания на учебный год, который утверждается приказом заведующего </w:t>
      </w:r>
      <w:r w:rsidR="001D63A7" w:rsidRPr="00F1250D">
        <w:rPr>
          <w:color w:val="000000"/>
        </w:rPr>
        <w:t>.</w:t>
      </w:r>
    </w:p>
    <w:p w14:paraId="637855F7" w14:textId="26E29B8B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u w:val="single"/>
        </w:rPr>
      </w:pPr>
      <w:r w:rsidRPr="00F1250D">
        <w:rPr>
          <w:u w:val="single"/>
        </w:rPr>
        <w:t>8</w:t>
      </w:r>
      <w:r w:rsidR="00F63F2C" w:rsidRPr="00F1250D">
        <w:rPr>
          <w:u w:val="single"/>
        </w:rPr>
        <w:t xml:space="preserve">.4. Заместители заведующего </w:t>
      </w:r>
      <w:r w:rsidR="00FE7FA7">
        <w:rPr>
          <w:u w:val="single"/>
        </w:rPr>
        <w:t>М</w:t>
      </w:r>
      <w:r w:rsidR="009C786E">
        <w:rPr>
          <w:u w:val="single"/>
        </w:rPr>
        <w:t>Б</w:t>
      </w:r>
      <w:r w:rsidR="00F63F2C" w:rsidRPr="00F1250D">
        <w:rPr>
          <w:u w:val="single"/>
        </w:rPr>
        <w:t>ДОУ обеспечивают контроль за:</w:t>
      </w:r>
    </w:p>
    <w:p w14:paraId="1A86D068" w14:textId="77777777" w:rsidR="00F63F2C" w:rsidRPr="00F1250D" w:rsidRDefault="00F63F2C" w:rsidP="0092085C">
      <w:pPr>
        <w:pStyle w:val="a4"/>
        <w:numPr>
          <w:ilvl w:val="0"/>
          <w:numId w:val="33"/>
        </w:numPr>
        <w:spacing w:before="0" w:beforeAutospacing="0" w:after="0" w:afterAutospacing="0"/>
        <w:jc w:val="both"/>
      </w:pPr>
      <w:r w:rsidRPr="00F1250D">
        <w:t>выполнением  натуральных физиологических норм питания, сервировкой столов, гигиену приема пищи, оформление блюд;</w:t>
      </w:r>
    </w:p>
    <w:p w14:paraId="40F5D9EE" w14:textId="77777777" w:rsidR="0092085C" w:rsidRPr="00F1250D" w:rsidRDefault="00F63F2C" w:rsidP="00CC39D5">
      <w:pPr>
        <w:pStyle w:val="a4"/>
        <w:numPr>
          <w:ilvl w:val="0"/>
          <w:numId w:val="33"/>
        </w:numPr>
        <w:spacing w:before="0" w:beforeAutospacing="0" w:after="0" w:afterAutospacing="0"/>
        <w:jc w:val="both"/>
      </w:pPr>
      <w:r w:rsidRPr="00F1250D">
        <w:t>выполнение договора на поставку продуктов питания;</w:t>
      </w:r>
    </w:p>
    <w:p w14:paraId="32B6697C" w14:textId="77777777" w:rsidR="0092085C" w:rsidRPr="00F1250D" w:rsidRDefault="00F63F2C" w:rsidP="00CC39D5">
      <w:pPr>
        <w:pStyle w:val="a4"/>
        <w:numPr>
          <w:ilvl w:val="0"/>
          <w:numId w:val="33"/>
        </w:numPr>
        <w:spacing w:before="0" w:beforeAutospacing="0" w:after="0" w:afterAutospacing="0"/>
        <w:jc w:val="both"/>
      </w:pPr>
      <w:r w:rsidRPr="00F1250D">
        <w:t xml:space="preserve"> состоянием производственной базы пищеблока;</w:t>
      </w:r>
    </w:p>
    <w:p w14:paraId="1AF994B6" w14:textId="77777777" w:rsidR="0092085C" w:rsidRPr="00F1250D" w:rsidRDefault="00F63F2C" w:rsidP="00CC39D5">
      <w:pPr>
        <w:pStyle w:val="a4"/>
        <w:numPr>
          <w:ilvl w:val="0"/>
          <w:numId w:val="33"/>
        </w:numPr>
        <w:spacing w:before="0" w:beforeAutospacing="0" w:after="0" w:afterAutospacing="0"/>
        <w:jc w:val="both"/>
      </w:pPr>
      <w:r w:rsidRPr="00F1250D">
        <w:t>материально-техническим состоянием помещений пищеблока;</w:t>
      </w:r>
    </w:p>
    <w:p w14:paraId="73CADBB6" w14:textId="77777777" w:rsidR="00F63F2C" w:rsidRPr="00F1250D" w:rsidRDefault="00F63F2C" w:rsidP="00CC2163">
      <w:pPr>
        <w:pStyle w:val="a4"/>
        <w:numPr>
          <w:ilvl w:val="0"/>
          <w:numId w:val="33"/>
        </w:numPr>
        <w:spacing w:before="0" w:beforeAutospacing="0" w:after="0" w:afterAutospacing="0"/>
        <w:jc w:val="both"/>
      </w:pPr>
      <w:r w:rsidRPr="00F1250D">
        <w:t>обеспечением пищеблока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14:paraId="485BCDE7" w14:textId="77777777" w:rsidR="00250DCF" w:rsidRPr="00F1250D" w:rsidRDefault="00250DCF" w:rsidP="00C65F73">
      <w:pPr>
        <w:pStyle w:val="a4"/>
        <w:spacing w:before="0" w:beforeAutospacing="0" w:after="0" w:afterAutospacing="0"/>
        <w:ind w:left="360"/>
        <w:jc w:val="both"/>
      </w:pPr>
    </w:p>
    <w:p w14:paraId="04F6E945" w14:textId="77777777" w:rsidR="00250DCF" w:rsidRPr="00F1250D" w:rsidRDefault="007F346E" w:rsidP="00250DCF">
      <w:pPr>
        <w:pStyle w:val="a4"/>
        <w:spacing w:before="0" w:beforeAutospacing="0" w:after="0" w:afterAutospacing="0"/>
        <w:jc w:val="both"/>
        <w:rPr>
          <w:u w:val="single"/>
        </w:rPr>
      </w:pPr>
      <w:r w:rsidRPr="00F1250D">
        <w:rPr>
          <w:u w:val="single"/>
        </w:rPr>
        <w:lastRenderedPageBreak/>
        <w:t>8</w:t>
      </w:r>
      <w:r w:rsidR="00C65F73">
        <w:rPr>
          <w:u w:val="single"/>
        </w:rPr>
        <w:t>.6.    Кладовщик  осуществляе</w:t>
      </w:r>
      <w:r w:rsidR="00250DCF" w:rsidRPr="00F1250D">
        <w:rPr>
          <w:u w:val="single"/>
        </w:rPr>
        <w:t>т контроль за:</w:t>
      </w:r>
    </w:p>
    <w:p w14:paraId="0F5FA116" w14:textId="77777777" w:rsidR="00250DCF" w:rsidRPr="00F1250D" w:rsidRDefault="00CC2163" w:rsidP="00250DCF">
      <w:pPr>
        <w:pStyle w:val="a4"/>
        <w:numPr>
          <w:ilvl w:val="0"/>
          <w:numId w:val="36"/>
        </w:numPr>
        <w:spacing w:before="0" w:beforeAutospacing="0" w:after="0" w:afterAutospacing="0"/>
        <w:jc w:val="both"/>
      </w:pPr>
      <w:r w:rsidRPr="00F1250D">
        <w:t>качеством поступающих продуктов (ежедневно)</w:t>
      </w:r>
    </w:p>
    <w:p w14:paraId="62B37220" w14:textId="77777777" w:rsidR="00CC2163" w:rsidRPr="00F1250D" w:rsidRDefault="00250DCF" w:rsidP="00250DCF">
      <w:pPr>
        <w:pStyle w:val="a4"/>
        <w:numPr>
          <w:ilvl w:val="0"/>
          <w:numId w:val="36"/>
        </w:numPr>
        <w:spacing w:before="0" w:beforeAutospacing="0" w:after="0" w:afterAutospacing="0"/>
        <w:jc w:val="both"/>
      </w:pPr>
      <w:r w:rsidRPr="00F1250D">
        <w:t xml:space="preserve"> </w:t>
      </w:r>
      <w:r w:rsidR="00CC2163" w:rsidRPr="00F1250D">
        <w:t>осуществляют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(накладными, сертификатами соответствия, санитарно-эпидемиологическими заключениями, качественными удостоверениями);</w:t>
      </w:r>
    </w:p>
    <w:p w14:paraId="192E2B1E" w14:textId="6AB38C65" w:rsidR="00CC2163" w:rsidRPr="00F1250D" w:rsidRDefault="00250DCF" w:rsidP="00CC39D5">
      <w:pPr>
        <w:pStyle w:val="a4"/>
        <w:numPr>
          <w:ilvl w:val="0"/>
          <w:numId w:val="36"/>
        </w:numPr>
        <w:spacing w:before="0" w:beforeAutospacing="0" w:after="0" w:afterAutospacing="0"/>
        <w:jc w:val="both"/>
      </w:pPr>
      <w:r w:rsidRPr="00F1250D">
        <w:t xml:space="preserve">выполнением среднесуточных норм питания на одного ребенка по итогам накопительной ведомости (каждые </w:t>
      </w:r>
      <w:r w:rsidR="009C786E">
        <w:t>2</w:t>
      </w:r>
      <w:r w:rsidRPr="00F1250D">
        <w:t>0 дней);</w:t>
      </w:r>
    </w:p>
    <w:p w14:paraId="1B38CA2F" w14:textId="77777777" w:rsidR="00F63F2C" w:rsidRPr="00F1250D" w:rsidRDefault="007F346E" w:rsidP="00CC39D5">
      <w:pPr>
        <w:pStyle w:val="a4"/>
        <w:spacing w:before="0" w:beforeAutospacing="0" w:after="0" w:afterAutospacing="0"/>
        <w:jc w:val="both"/>
        <w:rPr>
          <w:u w:val="single"/>
        </w:rPr>
      </w:pPr>
      <w:r w:rsidRPr="00F1250D">
        <w:rPr>
          <w:u w:val="single"/>
        </w:rPr>
        <w:t>8</w:t>
      </w:r>
      <w:r w:rsidR="00F63F2C" w:rsidRPr="00F1250D">
        <w:rPr>
          <w:u w:val="single"/>
        </w:rPr>
        <w:t>.</w:t>
      </w:r>
      <w:r w:rsidR="00250DCF" w:rsidRPr="00F1250D">
        <w:rPr>
          <w:u w:val="single"/>
        </w:rPr>
        <w:t>7</w:t>
      </w:r>
      <w:r w:rsidR="00F63F2C" w:rsidRPr="00F1250D">
        <w:rPr>
          <w:u w:val="single"/>
        </w:rPr>
        <w:t xml:space="preserve">. </w:t>
      </w:r>
      <w:proofErr w:type="spellStart"/>
      <w:r w:rsidR="00F63F2C" w:rsidRPr="00F1250D">
        <w:rPr>
          <w:u w:val="single"/>
        </w:rPr>
        <w:t>Бракеражная</w:t>
      </w:r>
      <w:proofErr w:type="spellEnd"/>
      <w:r w:rsidR="00F63F2C" w:rsidRPr="00F1250D">
        <w:rPr>
          <w:u w:val="single"/>
        </w:rPr>
        <w:t xml:space="preserve">  комиссия:</w:t>
      </w:r>
    </w:p>
    <w:p w14:paraId="6CB12DF6" w14:textId="77777777" w:rsidR="00F63F2C" w:rsidRPr="00F1250D" w:rsidRDefault="00F63F2C" w:rsidP="0092085C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 w:rsidRPr="00F1250D">
        <w:t>контролирует закладку продуктов;</w:t>
      </w:r>
    </w:p>
    <w:p w14:paraId="643D1BBE" w14:textId="77777777" w:rsidR="00F63F2C" w:rsidRPr="00F1250D" w:rsidRDefault="00F63F2C" w:rsidP="0092085C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 w:rsidRPr="00F1250D">
        <w:t>снятие остатков;</w:t>
      </w:r>
    </w:p>
    <w:p w14:paraId="175E3F16" w14:textId="77777777" w:rsidR="0092085C" w:rsidRPr="00F1250D" w:rsidRDefault="00F63F2C" w:rsidP="00CC39D5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 w:rsidRPr="00F1250D">
        <w:t>проверяет качество, объем и выход приготовленных блюд, их соответствие утвержденному меню;</w:t>
      </w:r>
    </w:p>
    <w:p w14:paraId="15A6FA86" w14:textId="77777777" w:rsidR="0092085C" w:rsidRPr="00F1250D" w:rsidRDefault="00F63F2C" w:rsidP="00CC39D5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 w:rsidRPr="00F1250D">
        <w:t>следит за соблюдением санитарных норм и правил на пищеблоке, ведением журнала учета сроков хранения и реализацией скоропортящихся продуктов;</w:t>
      </w:r>
    </w:p>
    <w:p w14:paraId="41E59DC1" w14:textId="77777777" w:rsidR="0092085C" w:rsidRPr="00F1250D" w:rsidRDefault="00F63F2C" w:rsidP="00CC39D5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 w:rsidRPr="00F1250D">
        <w:t>разрабатывает график получения приготовленных блюд по группам;</w:t>
      </w:r>
    </w:p>
    <w:p w14:paraId="20E1BBFF" w14:textId="77777777" w:rsidR="0092085C" w:rsidRPr="00F1250D" w:rsidRDefault="00F63F2C" w:rsidP="00CC39D5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 w:rsidRPr="00F1250D">
        <w:t>формирует предложения по улучшению организации питания воспитанников;</w:t>
      </w:r>
    </w:p>
    <w:p w14:paraId="0EF5F909" w14:textId="77777777" w:rsidR="0092085C" w:rsidRPr="00F1250D" w:rsidRDefault="00F63F2C" w:rsidP="00CC39D5">
      <w:pPr>
        <w:pStyle w:val="a4"/>
        <w:numPr>
          <w:ilvl w:val="0"/>
          <w:numId w:val="34"/>
        </w:numPr>
        <w:spacing w:before="0" w:beforeAutospacing="0" w:after="0" w:afterAutospacing="0"/>
        <w:jc w:val="both"/>
      </w:pPr>
      <w:r w:rsidRPr="00F1250D">
        <w:t>не реже одного раза в месяц осуществляет проверки организации питания</w:t>
      </w:r>
      <w:r w:rsidR="00CC2163" w:rsidRPr="00F1250D">
        <w:t xml:space="preserve"> </w:t>
      </w:r>
      <w:r w:rsidRPr="00F1250D">
        <w:t>, по итогам которых составляются акты;</w:t>
      </w:r>
    </w:p>
    <w:p w14:paraId="0D5F881E" w14:textId="69D6F3B9" w:rsidR="00F63F2C" w:rsidRPr="00F1250D" w:rsidRDefault="007F346E" w:rsidP="0092085C">
      <w:pPr>
        <w:pStyle w:val="a4"/>
        <w:spacing w:before="0" w:beforeAutospacing="0" w:after="0" w:afterAutospacing="0"/>
        <w:jc w:val="both"/>
      </w:pPr>
      <w:r w:rsidRPr="00F1250D">
        <w:t>8</w:t>
      </w:r>
      <w:r w:rsidR="00250DCF" w:rsidRPr="00F1250D">
        <w:t>.8</w:t>
      </w:r>
      <w:r w:rsidR="00F63F2C" w:rsidRPr="00F1250D">
        <w:t>.</w:t>
      </w:r>
      <w:r w:rsidR="00FE7FA7">
        <w:t xml:space="preserve"> </w:t>
      </w:r>
      <w:r w:rsidR="00F63F2C" w:rsidRPr="00F1250D">
        <w:t xml:space="preserve">Требования </w:t>
      </w:r>
      <w:proofErr w:type="spellStart"/>
      <w:r w:rsidR="00F63F2C" w:rsidRPr="00F1250D">
        <w:t>бракеражной</w:t>
      </w:r>
      <w:proofErr w:type="spellEnd"/>
      <w:r w:rsidR="00F63F2C" w:rsidRPr="00F1250D">
        <w:t xml:space="preserve"> комиссии по устранению нарушений в организации питания </w:t>
      </w:r>
      <w:r w:rsidR="0092085C" w:rsidRPr="00F1250D">
        <w:t xml:space="preserve"> </w:t>
      </w:r>
      <w:r w:rsidR="00F63F2C" w:rsidRPr="00F1250D">
        <w:t xml:space="preserve"> являются обязательными для исполнения заведующим и работниками </w:t>
      </w:r>
      <w:r w:rsidR="00FE7FA7">
        <w:t>М</w:t>
      </w:r>
      <w:r w:rsidR="009C786E">
        <w:t>Б</w:t>
      </w:r>
      <w:r w:rsidR="00F63F2C" w:rsidRPr="00F1250D">
        <w:t>ДОУ.</w:t>
      </w:r>
    </w:p>
    <w:p w14:paraId="24F5A311" w14:textId="77777777" w:rsidR="00F63F2C" w:rsidRPr="00F1250D" w:rsidRDefault="007F346E" w:rsidP="00CC39D5">
      <w:pPr>
        <w:pStyle w:val="a4"/>
        <w:spacing w:before="0" w:beforeAutospacing="0" w:after="0" w:afterAutospacing="0"/>
      </w:pPr>
      <w:r w:rsidRPr="00F1250D">
        <w:rPr>
          <w:rStyle w:val="t2"/>
        </w:rPr>
        <w:t>8</w:t>
      </w:r>
      <w:r w:rsidR="00250DCF" w:rsidRPr="00F1250D">
        <w:rPr>
          <w:rStyle w:val="t2"/>
        </w:rPr>
        <w:t>.9</w:t>
      </w:r>
      <w:r w:rsidR="00F63F2C" w:rsidRPr="00F1250D">
        <w:rPr>
          <w:rStyle w:val="t2"/>
        </w:rPr>
        <w:t xml:space="preserve">.  </w:t>
      </w:r>
      <w:r w:rsidR="00F63F2C" w:rsidRPr="00F1250D">
        <w:t>Вопросы организации питания</w:t>
      </w:r>
      <w:r w:rsidR="0092085C" w:rsidRPr="00F1250D">
        <w:t xml:space="preserve"> </w:t>
      </w:r>
      <w:r w:rsidR="00F63F2C" w:rsidRPr="00F1250D">
        <w:t xml:space="preserve"> рассматриваются:</w:t>
      </w:r>
    </w:p>
    <w:p w14:paraId="7E7D978B" w14:textId="77777777" w:rsidR="00F63F2C" w:rsidRPr="00F1250D" w:rsidRDefault="00F63F2C" w:rsidP="00B64D3E">
      <w:pPr>
        <w:pStyle w:val="a4"/>
        <w:numPr>
          <w:ilvl w:val="0"/>
          <w:numId w:val="42"/>
        </w:numPr>
        <w:spacing w:before="0" w:beforeAutospacing="0" w:after="0" w:afterAutospacing="0"/>
      </w:pPr>
      <w:r w:rsidRPr="00F1250D">
        <w:t>не реже 1 раза в год на общем родительском собрании;</w:t>
      </w:r>
    </w:p>
    <w:p w14:paraId="332B9D91" w14:textId="1C9ACD0B" w:rsidR="00F63F2C" w:rsidRPr="00F1250D" w:rsidRDefault="00F63F2C" w:rsidP="00B64D3E">
      <w:pPr>
        <w:pStyle w:val="a4"/>
        <w:numPr>
          <w:ilvl w:val="0"/>
          <w:numId w:val="42"/>
        </w:numPr>
        <w:spacing w:before="0" w:beforeAutospacing="0" w:after="0" w:afterAutospacing="0"/>
      </w:pPr>
      <w:r w:rsidRPr="00F1250D">
        <w:t xml:space="preserve">не реже 1 раза в квартал на совещании при заведующем </w:t>
      </w:r>
      <w:r w:rsidR="00FE7FA7">
        <w:t>М</w:t>
      </w:r>
      <w:r w:rsidR="009C786E">
        <w:t>Б</w:t>
      </w:r>
      <w:r w:rsidRPr="00F1250D">
        <w:t>ДОУ;</w:t>
      </w:r>
    </w:p>
    <w:p w14:paraId="2B489713" w14:textId="446926DE" w:rsidR="00F63F2C" w:rsidRPr="00F1250D" w:rsidRDefault="00F63F2C" w:rsidP="00B64D3E">
      <w:pPr>
        <w:pStyle w:val="a4"/>
        <w:numPr>
          <w:ilvl w:val="0"/>
          <w:numId w:val="42"/>
        </w:numPr>
        <w:spacing w:before="0" w:beforeAutospacing="0" w:after="0" w:afterAutospacing="0"/>
      </w:pPr>
      <w:r w:rsidRPr="00F1250D">
        <w:t xml:space="preserve">не реже 1 раза в полугодие на педагогическом совете </w:t>
      </w:r>
      <w:r w:rsidR="00FE7FA7">
        <w:t>М</w:t>
      </w:r>
      <w:r w:rsidR="009C786E">
        <w:t>Б</w:t>
      </w:r>
      <w:r w:rsidRPr="00F1250D">
        <w:t>ДОУ.</w:t>
      </w:r>
    </w:p>
    <w:p w14:paraId="1AD86DC0" w14:textId="056FC365" w:rsidR="00523E14" w:rsidRPr="00F1250D" w:rsidRDefault="007F346E" w:rsidP="00B64D3E">
      <w:pPr>
        <w:jc w:val="center"/>
        <w:rPr>
          <w:rStyle w:val="a3"/>
          <w:color w:val="000000"/>
        </w:rPr>
      </w:pPr>
      <w:r w:rsidRPr="00F1250D">
        <w:rPr>
          <w:rStyle w:val="a3"/>
          <w:color w:val="000000"/>
        </w:rPr>
        <w:t>9</w:t>
      </w:r>
      <w:r w:rsidR="00523E14" w:rsidRPr="00F1250D">
        <w:rPr>
          <w:rStyle w:val="a3"/>
          <w:color w:val="000000"/>
        </w:rPr>
        <w:t xml:space="preserve">. </w:t>
      </w:r>
      <w:r w:rsidR="00523E14" w:rsidRPr="00F1250D">
        <w:rPr>
          <w:b/>
          <w:bCs/>
          <w:color w:val="161908"/>
        </w:rPr>
        <w:t>Порядок учета питания</w:t>
      </w:r>
      <w:r w:rsidR="00FE7FA7">
        <w:rPr>
          <w:rStyle w:val="a3"/>
          <w:color w:val="000000"/>
        </w:rPr>
        <w:t xml:space="preserve"> в М</w:t>
      </w:r>
      <w:r w:rsidR="009C786E">
        <w:rPr>
          <w:rStyle w:val="a3"/>
          <w:color w:val="000000"/>
        </w:rPr>
        <w:t>Б</w:t>
      </w:r>
      <w:r w:rsidR="00523E14" w:rsidRPr="00F1250D">
        <w:rPr>
          <w:rStyle w:val="a3"/>
          <w:color w:val="000000"/>
        </w:rPr>
        <w:t>ДОУ.</w:t>
      </w:r>
    </w:p>
    <w:p w14:paraId="7BF71AEA" w14:textId="5C2C4AF6" w:rsidR="00523E14" w:rsidRPr="00F1250D" w:rsidRDefault="007F346E" w:rsidP="00523E14">
      <w:pPr>
        <w:rPr>
          <w:b/>
          <w:bCs/>
          <w:color w:val="000000"/>
        </w:rPr>
      </w:pPr>
      <w:r w:rsidRPr="00F1250D">
        <w:rPr>
          <w:color w:val="000000"/>
        </w:rPr>
        <w:t>9</w:t>
      </w:r>
      <w:r w:rsidR="00523E14" w:rsidRPr="00F1250D">
        <w:rPr>
          <w:color w:val="000000"/>
        </w:rPr>
        <w:t>.1. К на</w:t>
      </w:r>
      <w:r w:rsidR="00FE7FA7">
        <w:rPr>
          <w:color w:val="000000"/>
        </w:rPr>
        <w:t>чалу учебного года заведующий М</w:t>
      </w:r>
      <w:r w:rsidR="009C786E">
        <w:rPr>
          <w:color w:val="000000"/>
        </w:rPr>
        <w:t>Б</w:t>
      </w:r>
      <w:r w:rsidR="00523E14" w:rsidRPr="00F1250D">
        <w:rPr>
          <w:color w:val="000000"/>
        </w:rPr>
        <w:t>ДОУ  издает приказ о  назначении ответственного за питание, определяет его функциональные обязанности.</w:t>
      </w:r>
    </w:p>
    <w:p w14:paraId="51D07DBD" w14:textId="77777777" w:rsidR="00523E14" w:rsidRPr="00F1250D" w:rsidRDefault="00B64D3E" w:rsidP="00523E1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9</w:t>
      </w:r>
      <w:r w:rsidR="00523E14" w:rsidRPr="00F1250D">
        <w:rPr>
          <w:color w:val="000000"/>
        </w:rPr>
        <w:t>.2. Ответственный за питание осуществляет учет детей в Журнале  посещения, который должен быть прошнурован, пронумерован, скреплен печатью и подписью заведующего.</w:t>
      </w:r>
    </w:p>
    <w:p w14:paraId="4674A9E1" w14:textId="77777777" w:rsidR="00523E14" w:rsidRPr="00F1250D" w:rsidRDefault="00B64D3E" w:rsidP="00523E1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9</w:t>
      </w:r>
      <w:r w:rsidR="00523E14" w:rsidRPr="00F1250D">
        <w:rPr>
          <w:color w:val="000000"/>
        </w:rPr>
        <w:t>.3. Ежедневно ответственный за питание ведет учет   детей  с занесением данных в Журнал  посещения, на основании списков присутствующих  детей с 08.00 до 09.00 часов утра подает заявку на  поставку продуктов   питания  .</w:t>
      </w:r>
    </w:p>
    <w:p w14:paraId="04A5FE00" w14:textId="2820309D" w:rsidR="00523E14" w:rsidRPr="00F1250D" w:rsidRDefault="00B64D3E" w:rsidP="00523E1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9</w:t>
      </w:r>
      <w:r w:rsidR="00523E14" w:rsidRPr="00F1250D">
        <w:rPr>
          <w:color w:val="000000"/>
        </w:rPr>
        <w:t xml:space="preserve">.4. В случае снижения численности </w:t>
      </w:r>
      <w:r w:rsidR="00FE7FA7">
        <w:rPr>
          <w:color w:val="000000"/>
        </w:rPr>
        <w:t>детей, дети, отсутствующие в  М</w:t>
      </w:r>
      <w:r w:rsidR="009C786E">
        <w:rPr>
          <w:color w:val="000000"/>
        </w:rPr>
        <w:t>Б</w:t>
      </w:r>
      <w:r w:rsidR="00523E14" w:rsidRPr="00F1250D">
        <w:rPr>
          <w:color w:val="000000"/>
        </w:rPr>
        <w:t>ДОУ, снимаются с питания, а продукты, оставшиеся невостребованными оформляются в остатки.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14:paraId="6F0DF0A2" w14:textId="77777777" w:rsidR="00523E14" w:rsidRPr="00F1250D" w:rsidRDefault="00523E14" w:rsidP="00523E1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-</w:t>
      </w:r>
      <w:r w:rsidRPr="00F1250D">
        <w:rPr>
          <w:rStyle w:val="apple-converted-space"/>
          <w:color w:val="000000"/>
        </w:rPr>
        <w:t> </w:t>
      </w:r>
      <w:r w:rsidRPr="00F1250D">
        <w:rPr>
          <w:color w:val="000000"/>
        </w:rPr>
        <w:t>мясо, куры, печень;</w:t>
      </w:r>
    </w:p>
    <w:p w14:paraId="04D55E42" w14:textId="77777777" w:rsidR="00523E14" w:rsidRPr="00F1250D" w:rsidRDefault="00523E14" w:rsidP="00523E1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-</w:t>
      </w:r>
      <w:r w:rsidRPr="00F1250D">
        <w:rPr>
          <w:rStyle w:val="apple-converted-space"/>
          <w:color w:val="000000"/>
        </w:rPr>
        <w:t> </w:t>
      </w:r>
      <w:r w:rsidRPr="00F1250D">
        <w:rPr>
          <w:color w:val="000000"/>
        </w:rPr>
        <w:t>овощи,</w:t>
      </w:r>
      <w:r w:rsidRPr="00F1250D">
        <w:rPr>
          <w:rStyle w:val="apple-converted-space"/>
          <w:color w:val="000000"/>
        </w:rPr>
        <w:t> </w:t>
      </w:r>
      <w:r w:rsidRPr="00F1250D">
        <w:rPr>
          <w:color w:val="000000"/>
        </w:rPr>
        <w:t>если они прошли тепловую обработку;</w:t>
      </w:r>
    </w:p>
    <w:p w14:paraId="088DB091" w14:textId="77777777" w:rsidR="00523E14" w:rsidRPr="00F1250D" w:rsidRDefault="00523E14" w:rsidP="00523E1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-</w:t>
      </w:r>
      <w:r w:rsidRPr="00F1250D">
        <w:rPr>
          <w:rStyle w:val="apple-converted-space"/>
          <w:color w:val="000000"/>
        </w:rPr>
        <w:t> </w:t>
      </w:r>
      <w:r w:rsidRPr="00F1250D">
        <w:rPr>
          <w:color w:val="000000"/>
        </w:rPr>
        <w:t>продукты,</w:t>
      </w:r>
      <w:r w:rsidRPr="00F1250D">
        <w:rPr>
          <w:rStyle w:val="apple-converted-space"/>
          <w:color w:val="000000"/>
        </w:rPr>
        <w:t xml:space="preserve">  </w:t>
      </w:r>
      <w:r w:rsidRPr="00F1250D">
        <w:rPr>
          <w:color w:val="000000"/>
        </w:rPr>
        <w:t>у которых срок реализации не позволяет их дальнейшее хранение.</w:t>
      </w:r>
    </w:p>
    <w:p w14:paraId="3EBB730F" w14:textId="77777777" w:rsidR="00523E14" w:rsidRPr="00F1250D" w:rsidRDefault="00B64D3E" w:rsidP="00523E1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9</w:t>
      </w:r>
      <w:r w:rsidR="00523E14" w:rsidRPr="00F1250D">
        <w:rPr>
          <w:color w:val="000000"/>
        </w:rPr>
        <w:t>.5. Возврату подлежат продукты: яйцо, консервация (овощная, фруктовая), сгущенное молоко, кондитерские изделия, масло сливочное, масло растительное,  сахар, крупы, макароны, фрукты, овощи.</w:t>
      </w:r>
    </w:p>
    <w:p w14:paraId="3839CBC2" w14:textId="77777777" w:rsidR="00523E14" w:rsidRPr="00F1250D" w:rsidRDefault="00B64D3E" w:rsidP="00523E1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9</w:t>
      </w:r>
      <w:r w:rsidR="00523E14" w:rsidRPr="00F1250D">
        <w:rPr>
          <w:color w:val="000000"/>
        </w:rPr>
        <w:t xml:space="preserve">.7.  Учет продуктов ведется в </w:t>
      </w:r>
      <w:r w:rsidR="003660C1">
        <w:rPr>
          <w:color w:val="000000"/>
        </w:rPr>
        <w:t xml:space="preserve"> книге складского </w:t>
      </w:r>
      <w:r w:rsidR="00477A93">
        <w:rPr>
          <w:color w:val="000000"/>
        </w:rPr>
        <w:t xml:space="preserve">учета </w:t>
      </w:r>
      <w:r w:rsidR="003660C1">
        <w:rPr>
          <w:color w:val="000000"/>
        </w:rPr>
        <w:t>поступающих  продуктов питания и продовольственного сырья .</w:t>
      </w:r>
      <w:r w:rsidR="00523E14" w:rsidRPr="00F1250D">
        <w:rPr>
          <w:color w:val="000000"/>
        </w:rPr>
        <w:t xml:space="preserve"> Записи в </w:t>
      </w:r>
      <w:r w:rsidR="003660C1">
        <w:rPr>
          <w:color w:val="000000"/>
        </w:rPr>
        <w:t xml:space="preserve">  книге</w:t>
      </w:r>
      <w:r w:rsidR="00523E14" w:rsidRPr="00F1250D">
        <w:rPr>
          <w:color w:val="000000"/>
        </w:rPr>
        <w:t xml:space="preserve"> производятся на основании первичных документов в количе</w:t>
      </w:r>
      <w:r w:rsidR="00FE7FA7">
        <w:rPr>
          <w:color w:val="000000"/>
        </w:rPr>
        <w:t xml:space="preserve">ственном и суммарном выражении. </w:t>
      </w:r>
      <w:r w:rsidR="003660C1">
        <w:rPr>
          <w:color w:val="000000"/>
        </w:rPr>
        <w:t>Допускается ведение электронного учета продуктов и первичных документов.</w:t>
      </w:r>
    </w:p>
    <w:p w14:paraId="1C4AABFE" w14:textId="6E83DF46" w:rsidR="00523E14" w:rsidRPr="00F1250D" w:rsidRDefault="00250DCF" w:rsidP="00B64D3E">
      <w:pPr>
        <w:shd w:val="clear" w:color="auto" w:fill="FFFFFF"/>
        <w:jc w:val="center"/>
        <w:rPr>
          <w:b/>
          <w:bCs/>
          <w:color w:val="161908"/>
        </w:rPr>
      </w:pPr>
      <w:r w:rsidRPr="00F1250D">
        <w:rPr>
          <w:b/>
          <w:bCs/>
          <w:color w:val="161908"/>
        </w:rPr>
        <w:t>10</w:t>
      </w:r>
      <w:r w:rsidR="00523E14" w:rsidRPr="00F1250D">
        <w:rPr>
          <w:b/>
          <w:bCs/>
          <w:color w:val="161908"/>
        </w:rPr>
        <w:t xml:space="preserve">. Финансирование расходов на </w:t>
      </w:r>
      <w:r w:rsidR="00FE7FA7">
        <w:rPr>
          <w:b/>
          <w:bCs/>
          <w:color w:val="161908"/>
        </w:rPr>
        <w:t>питание   в М</w:t>
      </w:r>
      <w:r w:rsidR="009C786E">
        <w:rPr>
          <w:b/>
          <w:bCs/>
          <w:color w:val="161908"/>
        </w:rPr>
        <w:t>Б</w:t>
      </w:r>
      <w:r w:rsidR="00523E14" w:rsidRPr="00F1250D">
        <w:rPr>
          <w:b/>
          <w:bCs/>
          <w:color w:val="161908"/>
        </w:rPr>
        <w:t>ДОУ.</w:t>
      </w:r>
    </w:p>
    <w:p w14:paraId="77B4F2EE" w14:textId="6FD62AB4" w:rsidR="00523E14" w:rsidRPr="00F1250D" w:rsidRDefault="00B64D3E" w:rsidP="00523E1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lastRenderedPageBreak/>
        <w:t>10</w:t>
      </w:r>
      <w:r w:rsidR="00523E14" w:rsidRPr="00F1250D">
        <w:rPr>
          <w:color w:val="000000"/>
        </w:rPr>
        <w:t>.1.  Финансовое обеспечение питания отнес</w:t>
      </w:r>
      <w:r w:rsidR="00FE7FA7">
        <w:rPr>
          <w:color w:val="000000"/>
        </w:rPr>
        <w:t>ено к компетенции заведующего М</w:t>
      </w:r>
      <w:r w:rsidR="009C786E">
        <w:rPr>
          <w:color w:val="000000"/>
        </w:rPr>
        <w:t>Б</w:t>
      </w:r>
      <w:r w:rsidR="00523E14" w:rsidRPr="00F1250D">
        <w:rPr>
          <w:color w:val="000000"/>
        </w:rPr>
        <w:t>ДОУ,    и группы питания бухгалтерии.</w:t>
      </w:r>
    </w:p>
    <w:p w14:paraId="73D8957C" w14:textId="253BDC6B" w:rsidR="00523E14" w:rsidRPr="00F1250D" w:rsidRDefault="00B64D3E" w:rsidP="00523E14">
      <w:pPr>
        <w:shd w:val="clear" w:color="auto" w:fill="FFFFFF"/>
        <w:jc w:val="both"/>
        <w:rPr>
          <w:color w:val="161908"/>
        </w:rPr>
      </w:pPr>
      <w:r w:rsidRPr="00F1250D">
        <w:rPr>
          <w:color w:val="161908"/>
        </w:rPr>
        <w:t>10</w:t>
      </w:r>
      <w:r w:rsidR="00523E14" w:rsidRPr="00F1250D">
        <w:rPr>
          <w:color w:val="161908"/>
        </w:rPr>
        <w:t>.2. Расчёт финансирования расх</w:t>
      </w:r>
      <w:r w:rsidR="00FE7FA7">
        <w:rPr>
          <w:color w:val="161908"/>
        </w:rPr>
        <w:t>одов на питание обучающихся в М</w:t>
      </w:r>
      <w:r w:rsidR="009C786E">
        <w:rPr>
          <w:color w:val="161908"/>
        </w:rPr>
        <w:t>Б</w:t>
      </w:r>
      <w:r w:rsidR="00523E14" w:rsidRPr="00F1250D">
        <w:rPr>
          <w:color w:val="161908"/>
        </w:rPr>
        <w:t>ДОУ осуществляется на основании установленных норм питания и физиологических потребностей детей;</w:t>
      </w:r>
    </w:p>
    <w:p w14:paraId="56EBAE28" w14:textId="77777777" w:rsidR="00523E14" w:rsidRPr="00F1250D" w:rsidRDefault="00B64D3E" w:rsidP="00523E14">
      <w:pPr>
        <w:shd w:val="clear" w:color="auto" w:fill="FFFFFF"/>
        <w:jc w:val="both"/>
        <w:rPr>
          <w:color w:val="161908"/>
        </w:rPr>
      </w:pPr>
      <w:r w:rsidRPr="00F1250D">
        <w:rPr>
          <w:color w:val="161908"/>
        </w:rPr>
        <w:t>10</w:t>
      </w:r>
      <w:r w:rsidR="00523E14" w:rsidRPr="00F1250D">
        <w:rPr>
          <w:color w:val="161908"/>
        </w:rPr>
        <w:t>.3.Финансирование расходов на питание осуществляется за счёт бюджетных средств и субвенций  местного бюджета</w:t>
      </w:r>
      <w:r w:rsidR="003F1C00" w:rsidRPr="00F1250D">
        <w:rPr>
          <w:color w:val="161908"/>
        </w:rPr>
        <w:t>, родительской платы</w:t>
      </w:r>
      <w:r w:rsidR="00523E14" w:rsidRPr="00F1250D">
        <w:rPr>
          <w:color w:val="161908"/>
        </w:rPr>
        <w:t xml:space="preserve">; </w:t>
      </w:r>
    </w:p>
    <w:p w14:paraId="2A8514F7" w14:textId="4ECC173B" w:rsidR="00523E14" w:rsidRPr="00F1250D" w:rsidRDefault="00B64D3E" w:rsidP="00523E14">
      <w:pPr>
        <w:shd w:val="clear" w:color="auto" w:fill="FFFFFF"/>
        <w:jc w:val="both"/>
        <w:rPr>
          <w:color w:val="161908"/>
        </w:rPr>
      </w:pPr>
      <w:r w:rsidRPr="00F1250D">
        <w:rPr>
          <w:color w:val="161908"/>
        </w:rPr>
        <w:t>10</w:t>
      </w:r>
      <w:r w:rsidR="00523E14" w:rsidRPr="00F1250D">
        <w:rPr>
          <w:color w:val="161908"/>
        </w:rPr>
        <w:t>.4. Объёмы финансирования расходов на организацию питания на очередной финансовый год устанавливаются с учётом</w:t>
      </w:r>
      <w:r w:rsidR="00FE7FA7">
        <w:rPr>
          <w:color w:val="161908"/>
        </w:rPr>
        <w:t xml:space="preserve"> прогноза численности детей в М</w:t>
      </w:r>
      <w:r w:rsidR="009C786E">
        <w:rPr>
          <w:color w:val="161908"/>
        </w:rPr>
        <w:t>Б</w:t>
      </w:r>
      <w:r w:rsidR="00523E14" w:rsidRPr="00F1250D">
        <w:rPr>
          <w:color w:val="161908"/>
        </w:rPr>
        <w:t>ДОУ.</w:t>
      </w:r>
    </w:p>
    <w:p w14:paraId="4E8218CD" w14:textId="77777777" w:rsidR="00523E14" w:rsidRPr="00F1250D" w:rsidRDefault="00B64D3E" w:rsidP="00523E14">
      <w:pPr>
        <w:pStyle w:val="a4"/>
        <w:spacing w:before="0" w:beforeAutospacing="0" w:after="0" w:afterAutospacing="0"/>
        <w:jc w:val="both"/>
        <w:rPr>
          <w:color w:val="000000"/>
        </w:rPr>
      </w:pPr>
      <w:r w:rsidRPr="00F1250D">
        <w:rPr>
          <w:color w:val="000000"/>
        </w:rPr>
        <w:t>10</w:t>
      </w:r>
      <w:r w:rsidR="00523E14" w:rsidRPr="00F1250D">
        <w:rPr>
          <w:color w:val="000000"/>
        </w:rPr>
        <w:t xml:space="preserve">.5. Начисление оплаты за питание производится бухгалтерией на основании табелей посещаемости, которые заполняют педагоги. Число </w:t>
      </w:r>
      <w:proofErr w:type="spellStart"/>
      <w:r w:rsidR="00523E14" w:rsidRPr="00F1250D">
        <w:rPr>
          <w:color w:val="000000"/>
        </w:rPr>
        <w:t>детодней</w:t>
      </w:r>
      <w:proofErr w:type="spellEnd"/>
      <w:r w:rsidR="00523E14" w:rsidRPr="00F1250D">
        <w:rPr>
          <w:color w:val="000000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14:paraId="6FFE5ED7" w14:textId="5D7D965A" w:rsidR="00410CBA" w:rsidRPr="00410CBA" w:rsidRDefault="00410CBA" w:rsidP="00410CBA">
      <w:pPr>
        <w:shd w:val="clear" w:color="auto" w:fill="FFFFFF"/>
        <w:jc w:val="center"/>
        <w:rPr>
          <w:b/>
          <w:bCs/>
          <w:color w:val="161908"/>
        </w:rPr>
      </w:pPr>
      <w:r>
        <w:rPr>
          <w:b/>
          <w:bCs/>
          <w:color w:val="161908"/>
        </w:rPr>
        <w:t>11. Меры социальной поддержки   в М</w:t>
      </w:r>
      <w:r w:rsidR="009C786E">
        <w:rPr>
          <w:b/>
          <w:bCs/>
          <w:color w:val="161908"/>
        </w:rPr>
        <w:t>Б</w:t>
      </w:r>
      <w:r w:rsidRPr="00F1250D">
        <w:rPr>
          <w:b/>
          <w:bCs/>
          <w:color w:val="161908"/>
        </w:rPr>
        <w:t>ДОУ.</w:t>
      </w:r>
      <w:r w:rsidR="00C65F73">
        <w:rPr>
          <w:color w:val="000000"/>
        </w:rPr>
        <w:t xml:space="preserve"> </w:t>
      </w:r>
      <w:r>
        <w:rPr>
          <w:b/>
          <w:bCs/>
          <w:caps/>
          <w:color w:val="000000"/>
        </w:rPr>
        <w:t xml:space="preserve"> </w:t>
      </w:r>
    </w:p>
    <w:p w14:paraId="0C894D4D" w14:textId="77777777" w:rsidR="00410CBA" w:rsidRPr="00410CBA" w:rsidRDefault="00410CBA" w:rsidP="00410CBA">
      <w:pPr>
        <w:spacing w:before="60" w:after="60"/>
        <w:rPr>
          <w:caps/>
          <w:color w:val="000000"/>
        </w:rPr>
      </w:pPr>
      <w:r>
        <w:rPr>
          <w:caps/>
          <w:color w:val="000000"/>
        </w:rPr>
        <w:t>11.1.</w:t>
      </w:r>
      <w:r w:rsidRPr="00332C78">
        <w:rPr>
          <w:color w:val="000000"/>
        </w:rPr>
        <w:t>Право на получение мер социальной поддержки в виде бесплатного или льготного питания возникает у воспитанников, отнесенных к одной из следующих категорий:</w:t>
      </w:r>
    </w:p>
    <w:p w14:paraId="0A674BBB" w14:textId="77777777" w:rsidR="00410CBA" w:rsidRPr="00332C78" w:rsidRDefault="00410CBA" w:rsidP="00410CBA">
      <w:pPr>
        <w:spacing w:before="60" w:after="60"/>
        <w:jc w:val="both"/>
        <w:rPr>
          <w:color w:val="000000"/>
        </w:rPr>
      </w:pPr>
      <w:r>
        <w:rPr>
          <w:color w:val="000000"/>
        </w:rPr>
        <w:t>11.2.</w:t>
      </w:r>
      <w:r w:rsidRPr="00332C78">
        <w:rPr>
          <w:color w:val="000000"/>
        </w:rPr>
        <w:t>Бесплатное питание:</w:t>
      </w:r>
    </w:p>
    <w:p w14:paraId="37D106B9" w14:textId="77777777" w:rsidR="00410CBA" w:rsidRPr="00332C78" w:rsidRDefault="00410CBA" w:rsidP="00410CBA">
      <w:pPr>
        <w:spacing w:before="60" w:after="60"/>
        <w:ind w:firstLine="709"/>
        <w:contextualSpacing/>
        <w:jc w:val="both"/>
        <w:rPr>
          <w:color w:val="000000"/>
        </w:rPr>
      </w:pPr>
      <w:r w:rsidRPr="00332C78">
        <w:rPr>
          <w:color w:val="000000"/>
        </w:rPr>
        <w:t>- детям-инвалидам;</w:t>
      </w:r>
    </w:p>
    <w:p w14:paraId="1A2D1D6F" w14:textId="77777777" w:rsidR="00410CBA" w:rsidRPr="00332C78" w:rsidRDefault="00410CBA" w:rsidP="00410CBA">
      <w:pPr>
        <w:spacing w:before="60" w:after="60"/>
        <w:ind w:firstLine="709"/>
        <w:contextualSpacing/>
        <w:jc w:val="both"/>
        <w:rPr>
          <w:color w:val="000000"/>
        </w:rPr>
      </w:pPr>
      <w:r w:rsidRPr="00332C78">
        <w:rPr>
          <w:color w:val="000000"/>
        </w:rPr>
        <w:t>- детям с туберкулезной интоксикацией;</w:t>
      </w:r>
    </w:p>
    <w:p w14:paraId="4FCEF461" w14:textId="67BAE753" w:rsidR="00410CBA" w:rsidRDefault="00410CBA" w:rsidP="00410CBA">
      <w:pPr>
        <w:spacing w:before="60" w:after="60"/>
        <w:ind w:firstLine="709"/>
        <w:contextualSpacing/>
        <w:jc w:val="both"/>
        <w:rPr>
          <w:color w:val="000000"/>
        </w:rPr>
      </w:pPr>
      <w:r w:rsidRPr="00332C78">
        <w:rPr>
          <w:color w:val="000000"/>
        </w:rPr>
        <w:t>- детям-сиротам и детям, оставшимся без попечения родителей;</w:t>
      </w:r>
    </w:p>
    <w:p w14:paraId="7F11FCF2" w14:textId="01B212A4" w:rsidR="009C786E" w:rsidRPr="00332C78" w:rsidRDefault="009C786E" w:rsidP="00410CBA">
      <w:pPr>
        <w:spacing w:before="60" w:after="60"/>
        <w:ind w:firstLine="709"/>
        <w:contextualSpacing/>
        <w:jc w:val="both"/>
        <w:rPr>
          <w:color w:val="000000"/>
        </w:rPr>
      </w:pPr>
      <w:r>
        <w:rPr>
          <w:color w:val="000000"/>
        </w:rPr>
        <w:t>- детям семей участников СВО</w:t>
      </w:r>
    </w:p>
    <w:p w14:paraId="51820AE6" w14:textId="77777777" w:rsidR="00280D56" w:rsidRDefault="00410CBA" w:rsidP="00280D56">
      <w:pPr>
        <w:spacing w:before="60" w:after="60"/>
        <w:jc w:val="both"/>
        <w:rPr>
          <w:color w:val="000000"/>
        </w:rPr>
      </w:pPr>
      <w:r>
        <w:rPr>
          <w:color w:val="000000"/>
        </w:rPr>
        <w:t>11.3. Льготное питание (5</w:t>
      </w:r>
      <w:r w:rsidRPr="00332C78">
        <w:rPr>
          <w:color w:val="000000"/>
        </w:rPr>
        <w:t>0% стоимости питания за счет бюджетных средств):</w:t>
      </w:r>
    </w:p>
    <w:p w14:paraId="04E8F559" w14:textId="77777777" w:rsidR="00410CBA" w:rsidRDefault="00410CBA" w:rsidP="00280D56">
      <w:pPr>
        <w:spacing w:before="60" w:after="60"/>
        <w:jc w:val="both"/>
        <w:rPr>
          <w:color w:val="000000"/>
        </w:rPr>
      </w:pPr>
      <w:r w:rsidRPr="00332C78">
        <w:rPr>
          <w:color w:val="000000"/>
        </w:rPr>
        <w:t xml:space="preserve">- детям из многодетных семей с </w:t>
      </w:r>
      <w:r>
        <w:rPr>
          <w:color w:val="000000"/>
        </w:rPr>
        <w:t xml:space="preserve"> тремя</w:t>
      </w:r>
      <w:r w:rsidRPr="00332C78">
        <w:rPr>
          <w:color w:val="000000"/>
        </w:rPr>
        <w:t xml:space="preserve"> и более детьми в возрасте до 18 лет;</w:t>
      </w:r>
    </w:p>
    <w:p w14:paraId="7818F7FF" w14:textId="77777777" w:rsidR="00410CBA" w:rsidRDefault="00410CBA" w:rsidP="00410CBA">
      <w:pPr>
        <w:spacing w:before="60" w:after="60"/>
        <w:contextualSpacing/>
        <w:jc w:val="both"/>
        <w:rPr>
          <w:color w:val="000000"/>
        </w:rPr>
      </w:pPr>
      <w:r>
        <w:rPr>
          <w:color w:val="000000"/>
        </w:rPr>
        <w:t xml:space="preserve">11.4. </w:t>
      </w:r>
      <w:r w:rsidRPr="00332C78">
        <w:rPr>
          <w:color w:val="000000"/>
        </w:rPr>
        <w:t>При возникновении права на меру социальной поддержки по двум и более основаниям</w:t>
      </w:r>
      <w:r>
        <w:rPr>
          <w:color w:val="000000"/>
        </w:rPr>
        <w:t xml:space="preserve"> </w:t>
      </w:r>
      <w:r w:rsidRPr="00332C78">
        <w:rPr>
          <w:color w:val="000000"/>
        </w:rPr>
        <w:t>питание предоставляется по одному основанию. Выбор меры социальной поддержки</w:t>
      </w:r>
      <w:r>
        <w:rPr>
          <w:color w:val="000000"/>
        </w:rPr>
        <w:t xml:space="preserve"> </w:t>
      </w:r>
      <w:r w:rsidRPr="00332C78">
        <w:rPr>
          <w:color w:val="000000"/>
        </w:rPr>
        <w:t>осуществляет родитель (законный представитель) воспитанника. При изменении основания или утраты права на предоставление мер социальной поддержки родитель (законный представитель) воспитанника обязан в течение трех рабочих дней сообщить об этом представителю администрации</w:t>
      </w:r>
      <w:r>
        <w:rPr>
          <w:color w:val="000000"/>
        </w:rPr>
        <w:t xml:space="preserve"> </w:t>
      </w:r>
      <w:r w:rsidRPr="00332C78">
        <w:rPr>
          <w:color w:val="000000"/>
        </w:rPr>
        <w:t>детского сада.</w:t>
      </w:r>
    </w:p>
    <w:p w14:paraId="70EEF954" w14:textId="77777777" w:rsidR="00410CBA" w:rsidRDefault="00410CBA" w:rsidP="00410CBA">
      <w:pPr>
        <w:spacing w:before="60" w:after="60"/>
        <w:contextualSpacing/>
        <w:jc w:val="both"/>
        <w:rPr>
          <w:color w:val="000000"/>
        </w:rPr>
      </w:pPr>
      <w:r>
        <w:rPr>
          <w:color w:val="000000"/>
        </w:rPr>
        <w:t xml:space="preserve">11.5. </w:t>
      </w:r>
      <w:r w:rsidRPr="00332C78">
        <w:rPr>
          <w:color w:val="000000"/>
        </w:rPr>
        <w:t xml:space="preserve">В случае </w:t>
      </w:r>
      <w:r w:rsidR="00711844" w:rsidRPr="00280D56">
        <w:rPr>
          <w:color w:val="000000"/>
          <w:u w:val="single"/>
        </w:rPr>
        <w:t>не обращения</w:t>
      </w:r>
      <w:r w:rsidRPr="00332C78">
        <w:rPr>
          <w:color w:val="000000"/>
        </w:rPr>
        <w:t xml:space="preserve"> родителя (законного представителя) воспитанника за</w:t>
      </w:r>
      <w:r>
        <w:rPr>
          <w:color w:val="000000"/>
        </w:rPr>
        <w:t> </w:t>
      </w:r>
      <w:r w:rsidRPr="00332C78">
        <w:rPr>
          <w:color w:val="000000"/>
        </w:rPr>
        <w:t>предоставлением воспитаннику</w:t>
      </w:r>
      <w:r>
        <w:rPr>
          <w:color w:val="000000"/>
        </w:rPr>
        <w:t xml:space="preserve"> </w:t>
      </w:r>
      <w:r w:rsidRPr="00332C78">
        <w:rPr>
          <w:color w:val="000000"/>
        </w:rPr>
        <w:t>мер социальной поддержки в виде бесплатного или льготного питания такая мера указанному воспитаннику не предоставляется.</w:t>
      </w:r>
    </w:p>
    <w:p w14:paraId="1AE009EC" w14:textId="77777777" w:rsidR="00410CBA" w:rsidRPr="00332C78" w:rsidRDefault="00410CBA" w:rsidP="00410CBA">
      <w:pPr>
        <w:spacing w:before="60" w:after="60"/>
        <w:contextualSpacing/>
        <w:jc w:val="both"/>
        <w:rPr>
          <w:color w:val="000000"/>
        </w:rPr>
      </w:pPr>
      <w:r>
        <w:rPr>
          <w:color w:val="000000"/>
        </w:rPr>
        <w:t xml:space="preserve">11.6. </w:t>
      </w:r>
      <w:r w:rsidRPr="00332C78">
        <w:rPr>
          <w:color w:val="000000"/>
        </w:rPr>
        <w:t>Основанием для обращения за предоставлением меры социальной поддержки в</w:t>
      </w:r>
      <w:r>
        <w:rPr>
          <w:color w:val="000000"/>
        </w:rPr>
        <w:t> </w:t>
      </w:r>
      <w:r w:rsidRPr="00332C78">
        <w:rPr>
          <w:color w:val="000000"/>
        </w:rPr>
        <w:t>виде бесплатного и</w:t>
      </w:r>
      <w:r>
        <w:rPr>
          <w:color w:val="000000"/>
        </w:rPr>
        <w:t xml:space="preserve"> </w:t>
      </w:r>
      <w:r w:rsidRPr="00332C78">
        <w:rPr>
          <w:color w:val="000000"/>
        </w:rPr>
        <w:t>льготного питания является представление в детский сад</w:t>
      </w:r>
      <w:r>
        <w:rPr>
          <w:color w:val="000000"/>
        </w:rPr>
        <w:t xml:space="preserve"> </w:t>
      </w:r>
      <w:r w:rsidRPr="00332C78">
        <w:rPr>
          <w:color w:val="000000"/>
        </w:rPr>
        <w:t>следующих документов:</w:t>
      </w:r>
    </w:p>
    <w:p w14:paraId="1FE966B2" w14:textId="77777777" w:rsidR="00410CBA" w:rsidRPr="00332C78" w:rsidRDefault="00410CBA" w:rsidP="00410CBA">
      <w:pPr>
        <w:spacing w:before="60" w:after="60"/>
        <w:ind w:firstLine="709"/>
        <w:contextualSpacing/>
        <w:jc w:val="both"/>
        <w:rPr>
          <w:color w:val="000000"/>
        </w:rPr>
      </w:pPr>
      <w:r w:rsidRPr="00332C78">
        <w:rPr>
          <w:color w:val="000000"/>
        </w:rPr>
        <w:t>- заявление одного из родителей (законных представителей), составленное</w:t>
      </w:r>
      <w:r>
        <w:rPr>
          <w:color w:val="000000"/>
        </w:rPr>
        <w:t xml:space="preserve"> </w:t>
      </w:r>
      <w:r w:rsidRPr="00332C78">
        <w:rPr>
          <w:color w:val="000000"/>
        </w:rPr>
        <w:t>по</w:t>
      </w:r>
      <w:r>
        <w:rPr>
          <w:color w:val="000000"/>
        </w:rPr>
        <w:t> </w:t>
      </w:r>
      <w:r w:rsidRPr="00332C78">
        <w:rPr>
          <w:color w:val="000000"/>
        </w:rPr>
        <w:t>форме, установленной в приложении к настоящему Положению;</w:t>
      </w:r>
    </w:p>
    <w:p w14:paraId="58158AD6" w14:textId="77777777" w:rsidR="00410CBA" w:rsidRPr="00332C78" w:rsidRDefault="00410CBA" w:rsidP="00410CBA">
      <w:pPr>
        <w:spacing w:before="60" w:after="60"/>
        <w:ind w:firstLine="709"/>
        <w:contextualSpacing/>
        <w:jc w:val="both"/>
        <w:rPr>
          <w:color w:val="000000"/>
        </w:rPr>
      </w:pPr>
      <w:r w:rsidRPr="00332C78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332C78">
        <w:rPr>
          <w:color w:val="000000"/>
        </w:rPr>
        <w:t>справка о составе семьи;</w:t>
      </w:r>
    </w:p>
    <w:p w14:paraId="4D7C1B38" w14:textId="77777777" w:rsidR="00410CBA" w:rsidRPr="00332C78" w:rsidRDefault="00410CBA" w:rsidP="00410CBA">
      <w:pPr>
        <w:spacing w:before="60" w:after="60"/>
        <w:ind w:firstLine="709"/>
        <w:contextualSpacing/>
        <w:jc w:val="both"/>
        <w:rPr>
          <w:color w:val="000000"/>
        </w:rPr>
      </w:pPr>
      <w:r w:rsidRPr="00332C78">
        <w:rPr>
          <w:color w:val="000000"/>
        </w:rPr>
        <w:t>- копии свидетельств о рождении всех детей в семье в возрасте до 18 лет включительно – для многодетных семей;</w:t>
      </w:r>
    </w:p>
    <w:p w14:paraId="337C7FF7" w14:textId="77777777" w:rsidR="00410CBA" w:rsidRDefault="00410CBA" w:rsidP="00410CBA">
      <w:pPr>
        <w:spacing w:before="60" w:after="60"/>
        <w:ind w:firstLine="709"/>
        <w:contextualSpacing/>
        <w:jc w:val="both"/>
        <w:rPr>
          <w:color w:val="000000"/>
        </w:rPr>
      </w:pPr>
      <w:r w:rsidRPr="00332C78">
        <w:rPr>
          <w:color w:val="000000"/>
        </w:rPr>
        <w:t>- копии справки об инвалидности –</w:t>
      </w:r>
      <w:r>
        <w:rPr>
          <w:color w:val="000000"/>
        </w:rPr>
        <w:t xml:space="preserve"> </w:t>
      </w:r>
      <w:r w:rsidRPr="00332C78">
        <w:rPr>
          <w:color w:val="000000"/>
        </w:rPr>
        <w:t>для детей-инвалидов;</w:t>
      </w:r>
    </w:p>
    <w:p w14:paraId="3F17C591" w14:textId="5004CA34" w:rsidR="00B0177E" w:rsidRPr="00B0177E" w:rsidRDefault="00B0177E" w:rsidP="00B0177E">
      <w:pPr>
        <w:spacing w:before="60" w:after="60"/>
        <w:ind w:left="720"/>
        <w:contextualSpacing/>
        <w:jc w:val="both"/>
        <w:rPr>
          <w:color w:val="000000"/>
        </w:rPr>
      </w:pPr>
      <w:r>
        <w:rPr>
          <w:color w:val="000000"/>
        </w:rPr>
        <w:t xml:space="preserve">- справка, </w:t>
      </w:r>
      <w:r w:rsidRPr="00B0177E">
        <w:rPr>
          <w:color w:val="000000"/>
        </w:rPr>
        <w:t>или иной документ, подтверждающий отнесение одного из родителей к категории участников СВО</w:t>
      </w:r>
    </w:p>
    <w:p w14:paraId="4A45EC6A" w14:textId="77777777" w:rsidR="00410CBA" w:rsidRPr="00332C78" w:rsidRDefault="00410CBA" w:rsidP="00410CB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11.7. </w:t>
      </w:r>
      <w:r w:rsidRPr="00332C78">
        <w:rPr>
          <w:color w:val="000000"/>
        </w:rPr>
        <w:t>Заявления родителей (законных представителей) о предоставлении мер социальной поддержки в виде бесплатного или льготного питания рассматриваются в</w:t>
      </w:r>
      <w:r>
        <w:rPr>
          <w:color w:val="000000"/>
        </w:rPr>
        <w:t> </w:t>
      </w:r>
      <w:r w:rsidRPr="00332C78">
        <w:rPr>
          <w:color w:val="000000"/>
        </w:rPr>
        <w:t>течение трех рабочих дней со дня регистрации заявления.</w:t>
      </w:r>
    </w:p>
    <w:p w14:paraId="778B757F" w14:textId="77777777" w:rsidR="00410CBA" w:rsidRPr="00332C78" w:rsidRDefault="00410CBA" w:rsidP="00410CBA">
      <w:pPr>
        <w:spacing w:before="60" w:after="60"/>
        <w:jc w:val="both"/>
        <w:rPr>
          <w:color w:val="000000"/>
        </w:rPr>
      </w:pPr>
      <w:r>
        <w:rPr>
          <w:color w:val="000000"/>
        </w:rPr>
        <w:t>11.8.</w:t>
      </w:r>
      <w:r w:rsidRPr="00332C78">
        <w:rPr>
          <w:color w:val="000000"/>
        </w:rPr>
        <w:t>Решение о предоставлении мер социальной поддержки в виде бесплатного или льготного питания оформляется приказом заведующего детским садом. Право на получение бесплатного или льготного</w:t>
      </w:r>
      <w:r>
        <w:rPr>
          <w:color w:val="000000"/>
        </w:rPr>
        <w:t xml:space="preserve"> </w:t>
      </w:r>
      <w:r w:rsidRPr="00332C78">
        <w:rPr>
          <w:color w:val="000000"/>
        </w:rPr>
        <w:t>питания у воспитанника наступает со</w:t>
      </w:r>
      <w:r>
        <w:rPr>
          <w:color w:val="000000"/>
        </w:rPr>
        <w:t> </w:t>
      </w:r>
      <w:r w:rsidRPr="00332C78">
        <w:rPr>
          <w:color w:val="000000"/>
        </w:rPr>
        <w:t xml:space="preserve">следующего дня после издания приказа о предоставлении льготного горячего питания и действует до </w:t>
      </w:r>
      <w:r w:rsidRPr="00332C78">
        <w:rPr>
          <w:color w:val="000000"/>
        </w:rPr>
        <w:lastRenderedPageBreak/>
        <w:t>окончания текущего учебного года или дня, следующего за днем издания приказа о прекращении обеспечения обучающегося льготным питанием.</w:t>
      </w:r>
    </w:p>
    <w:p w14:paraId="3C2784EB" w14:textId="77777777" w:rsidR="00410CBA" w:rsidRPr="00332C78" w:rsidRDefault="00410CBA" w:rsidP="00410CBA">
      <w:pPr>
        <w:spacing w:before="60" w:after="60"/>
        <w:jc w:val="both"/>
        <w:rPr>
          <w:color w:val="000000"/>
        </w:rPr>
      </w:pPr>
      <w:r>
        <w:rPr>
          <w:color w:val="000000"/>
        </w:rPr>
        <w:t>11.8.</w:t>
      </w:r>
      <w:r w:rsidRPr="00332C78">
        <w:rPr>
          <w:color w:val="000000"/>
        </w:rPr>
        <w:t>Решение об отказе в предоставлении мер социальной поддержки в виде бесплатного или льготного питания принимается в случае:</w:t>
      </w:r>
    </w:p>
    <w:p w14:paraId="532307E8" w14:textId="77777777" w:rsidR="00410CBA" w:rsidRPr="00332C78" w:rsidRDefault="00410CBA" w:rsidP="00410CBA">
      <w:pPr>
        <w:spacing w:before="60" w:after="60"/>
        <w:contextualSpacing/>
        <w:jc w:val="both"/>
        <w:rPr>
          <w:color w:val="000000"/>
        </w:rPr>
      </w:pPr>
      <w:r w:rsidRPr="00332C78">
        <w:rPr>
          <w:color w:val="000000"/>
        </w:rPr>
        <w:t>- представления родителем (законным представителем) неполных и (или) недостоверных сведений и документов, являющихся основанием для предоставления мер социальной поддержки в виде бесплатного или льготного питания;</w:t>
      </w:r>
    </w:p>
    <w:p w14:paraId="01F335A3" w14:textId="77777777" w:rsidR="00410CBA" w:rsidRPr="00332C78" w:rsidRDefault="00410CBA" w:rsidP="00410CBA">
      <w:pPr>
        <w:spacing w:before="60" w:after="60"/>
        <w:contextualSpacing/>
        <w:jc w:val="both"/>
        <w:rPr>
          <w:color w:val="000000"/>
        </w:rPr>
      </w:pPr>
      <w:r w:rsidRPr="00332C78">
        <w:rPr>
          <w:color w:val="000000"/>
        </w:rPr>
        <w:t>- отсутствия у воспитанника права на предоставление льготного горячего питания;</w:t>
      </w:r>
    </w:p>
    <w:p w14:paraId="6A5D6655" w14:textId="77777777" w:rsidR="00410CBA" w:rsidRPr="00332C78" w:rsidRDefault="00410CBA" w:rsidP="00410CBA">
      <w:pPr>
        <w:spacing w:before="60" w:after="60"/>
        <w:jc w:val="both"/>
        <w:rPr>
          <w:color w:val="000000"/>
        </w:rPr>
      </w:pPr>
      <w:r>
        <w:rPr>
          <w:color w:val="000000"/>
        </w:rPr>
        <w:t>11.9.</w:t>
      </w:r>
      <w:r w:rsidRPr="00332C78">
        <w:rPr>
          <w:color w:val="000000"/>
        </w:rPr>
        <w:t>В случае принятия решения об отказе в предоставлении мер социальной поддержки в виде бесплатного или льготного питания детский сад в течение пяти рабочих дней со</w:t>
      </w:r>
      <w:r>
        <w:rPr>
          <w:color w:val="000000"/>
        </w:rPr>
        <w:t> </w:t>
      </w:r>
      <w:r w:rsidRPr="00332C78">
        <w:rPr>
          <w:color w:val="000000"/>
        </w:rPr>
        <w:t>дня принятия решения</w:t>
      </w:r>
      <w:r>
        <w:rPr>
          <w:color w:val="000000"/>
        </w:rPr>
        <w:t xml:space="preserve"> </w:t>
      </w:r>
      <w:r w:rsidRPr="00332C78">
        <w:rPr>
          <w:color w:val="000000"/>
        </w:rPr>
        <w:t>направляет родителю (законному представителю) воспитанника письменное уведомление с указанием причин отказа.</w:t>
      </w:r>
    </w:p>
    <w:p w14:paraId="1C2BCCF6" w14:textId="77777777" w:rsidR="00410CBA" w:rsidRDefault="00410CBA" w:rsidP="00410CBA">
      <w:pPr>
        <w:spacing w:before="60" w:after="60"/>
        <w:jc w:val="both"/>
        <w:rPr>
          <w:color w:val="000000"/>
        </w:rPr>
      </w:pPr>
      <w:r>
        <w:rPr>
          <w:color w:val="000000"/>
        </w:rPr>
        <w:t>11.10.</w:t>
      </w:r>
      <w:r w:rsidRPr="00332C78">
        <w:rPr>
          <w:color w:val="000000"/>
        </w:rPr>
        <w:t>В случае изменения обстоятельств, влияющих на право получения воспитанником мер социальной поддержки в виде бесплатного или льготного питания, родитель (законный представитель) воспитанника обязан в 10-дневный срок со дня возникновения таких обстоятельств уведомить в письменной форме об этом детский сад.</w:t>
      </w:r>
    </w:p>
    <w:p w14:paraId="5762AA12" w14:textId="77777777" w:rsidR="00410CBA" w:rsidRPr="00332C78" w:rsidRDefault="00410CBA" w:rsidP="00410CBA">
      <w:pPr>
        <w:spacing w:before="60" w:after="60"/>
        <w:jc w:val="both"/>
        <w:rPr>
          <w:color w:val="000000"/>
        </w:rPr>
      </w:pPr>
      <w:r>
        <w:rPr>
          <w:color w:val="000000"/>
        </w:rPr>
        <w:t>11.11.</w:t>
      </w:r>
      <w:r w:rsidRPr="00332C78">
        <w:rPr>
          <w:color w:val="000000"/>
        </w:rPr>
        <w:t>Предоставление мер социальной поддержки в виде бесплатного или льготного питания прекращается в следующих случаях:</w:t>
      </w:r>
    </w:p>
    <w:p w14:paraId="7F2350EC" w14:textId="77777777" w:rsidR="00410CBA" w:rsidRPr="00332C78" w:rsidRDefault="00410CBA" w:rsidP="00410CBA">
      <w:pPr>
        <w:spacing w:before="60" w:after="60"/>
        <w:ind w:firstLine="709"/>
        <w:contextualSpacing/>
        <w:jc w:val="both"/>
        <w:rPr>
          <w:color w:val="000000"/>
        </w:rPr>
      </w:pPr>
      <w:r w:rsidRPr="00332C78">
        <w:rPr>
          <w:color w:val="000000"/>
        </w:rPr>
        <w:t>- утраты воспитанником права на получение меры социальной поддержки в виде бесплатного или льготного питания;</w:t>
      </w:r>
    </w:p>
    <w:p w14:paraId="08E46C84" w14:textId="77777777" w:rsidR="00410CBA" w:rsidRPr="00332C78" w:rsidRDefault="00410CBA" w:rsidP="00410CBA">
      <w:pPr>
        <w:spacing w:before="60" w:after="60"/>
        <w:ind w:firstLine="709"/>
        <w:contextualSpacing/>
        <w:jc w:val="both"/>
        <w:rPr>
          <w:color w:val="000000"/>
        </w:rPr>
      </w:pPr>
      <w:r w:rsidRPr="00332C78">
        <w:rPr>
          <w:color w:val="000000"/>
        </w:rPr>
        <w:t>- отчисления воспитанника из детского сада;</w:t>
      </w:r>
    </w:p>
    <w:p w14:paraId="3E23C451" w14:textId="77777777" w:rsidR="00410CBA" w:rsidRPr="00332C78" w:rsidRDefault="00410CBA" w:rsidP="00410CBA">
      <w:pPr>
        <w:spacing w:before="60" w:after="60"/>
        <w:ind w:firstLine="709"/>
        <w:jc w:val="both"/>
        <w:rPr>
          <w:color w:val="000000"/>
        </w:rPr>
      </w:pPr>
      <w:r w:rsidRPr="00332C78">
        <w:rPr>
          <w:color w:val="000000"/>
        </w:rPr>
        <w:t>- отказ заявителя от предоставления меры социальной поддержки в виде бесплатного или льготного питания (письменное заявление).</w:t>
      </w:r>
    </w:p>
    <w:p w14:paraId="7D2F3263" w14:textId="77777777" w:rsidR="00410CBA" w:rsidRPr="00332C78" w:rsidRDefault="00410CBA" w:rsidP="00410CBA">
      <w:pPr>
        <w:spacing w:before="60" w:after="60"/>
        <w:ind w:firstLine="709"/>
        <w:jc w:val="both"/>
        <w:rPr>
          <w:color w:val="000000"/>
        </w:rPr>
      </w:pPr>
      <w:r w:rsidRPr="00332C78">
        <w:rPr>
          <w:color w:val="000000"/>
        </w:rPr>
        <w:t>При возникновения причин для прекращения предоставления меры социальной поддержки в виде бесплатного и льготного питания заведующий детским садом издает приказ об исключении воспитанника из списков детей, питающихся с учетом меры социальной поддержки, с указанием этих причин.</w:t>
      </w:r>
    </w:p>
    <w:p w14:paraId="16ACED70" w14:textId="77777777" w:rsidR="00523E14" w:rsidRPr="00F1250D" w:rsidRDefault="00523E14" w:rsidP="00B64D3E">
      <w:pPr>
        <w:shd w:val="clear" w:color="auto" w:fill="FFFFFF"/>
        <w:jc w:val="both"/>
        <w:rPr>
          <w:color w:val="000000"/>
        </w:rPr>
      </w:pPr>
    </w:p>
    <w:p w14:paraId="031DA3B4" w14:textId="77777777" w:rsidR="00F63F2C" w:rsidRPr="00F1250D" w:rsidRDefault="00410CBA" w:rsidP="00CC39D5">
      <w:pPr>
        <w:pStyle w:val="a4"/>
        <w:spacing w:before="0" w:beforeAutospacing="0" w:after="0" w:afterAutospacing="0"/>
        <w:jc w:val="center"/>
      </w:pPr>
      <w:r>
        <w:rPr>
          <w:rStyle w:val="a3"/>
        </w:rPr>
        <w:t>12</w:t>
      </w:r>
      <w:r w:rsidR="00F63F2C" w:rsidRPr="00F1250D">
        <w:rPr>
          <w:rStyle w:val="a3"/>
        </w:rPr>
        <w:t>.  Отчетность и  делопроизводство.</w:t>
      </w:r>
    </w:p>
    <w:p w14:paraId="231DE4D8" w14:textId="183D9F12" w:rsidR="00F63F2C" w:rsidRPr="00F1250D" w:rsidRDefault="00410CBA" w:rsidP="00CC39D5">
      <w:pPr>
        <w:pStyle w:val="a4"/>
        <w:spacing w:before="0" w:beforeAutospacing="0" w:after="0" w:afterAutospacing="0"/>
        <w:jc w:val="both"/>
      </w:pPr>
      <w:r>
        <w:t>12</w:t>
      </w:r>
      <w:r w:rsidR="00F63F2C" w:rsidRPr="00F1250D">
        <w:t xml:space="preserve">.1. Заведующий осуществляет  ежемесячный анализ деятельности </w:t>
      </w:r>
      <w:r w:rsidR="00FE7FA7">
        <w:t>М</w:t>
      </w:r>
      <w:r w:rsidR="00B0177E">
        <w:t>Б</w:t>
      </w:r>
      <w:r w:rsidR="00F63F2C" w:rsidRPr="00F1250D">
        <w:t>ДОУ по организации питания детей.</w:t>
      </w:r>
    </w:p>
    <w:p w14:paraId="4CE0EBA4" w14:textId="606BD1AD" w:rsidR="00F63F2C" w:rsidRPr="00F1250D" w:rsidRDefault="00410CBA" w:rsidP="00CC39D5">
      <w:pPr>
        <w:pStyle w:val="a4"/>
        <w:spacing w:before="0" w:beforeAutospacing="0" w:after="0" w:afterAutospacing="0"/>
        <w:jc w:val="both"/>
      </w:pPr>
      <w:r>
        <w:t>12</w:t>
      </w:r>
      <w:r w:rsidR="00F63F2C" w:rsidRPr="00F1250D">
        <w:t xml:space="preserve">.2. Отчеты об организации питания в </w:t>
      </w:r>
      <w:r w:rsidR="00FE7FA7">
        <w:t>М</w:t>
      </w:r>
      <w:r w:rsidR="00B0177E">
        <w:t>Б</w:t>
      </w:r>
      <w:r w:rsidR="00F63F2C" w:rsidRPr="00F1250D">
        <w:t xml:space="preserve">ДОУ доводятся  до всех участников образовательного процесса (на общем собрании трудового  коллектива, заседаниях педагогического совета, </w:t>
      </w:r>
      <w:r w:rsidR="00165F76" w:rsidRPr="00F1250D">
        <w:t xml:space="preserve"> родительского комитета</w:t>
      </w:r>
      <w:r w:rsidR="00F63F2C" w:rsidRPr="00F1250D">
        <w:t>,  на общем (или групповых) родительских собраниях) по мере необходимости,  но не реже одного раза в квартал.</w:t>
      </w:r>
    </w:p>
    <w:p w14:paraId="6BBCD3C2" w14:textId="782D663E" w:rsidR="00F63F2C" w:rsidRPr="00F1250D" w:rsidRDefault="00410CBA" w:rsidP="00CC39D5">
      <w:pPr>
        <w:pStyle w:val="a4"/>
        <w:spacing w:before="0" w:beforeAutospacing="0" w:after="0" w:afterAutospacing="0"/>
        <w:jc w:val="both"/>
      </w:pPr>
      <w:r>
        <w:t>12</w:t>
      </w:r>
      <w:r w:rsidR="00F63F2C" w:rsidRPr="00F1250D">
        <w:t xml:space="preserve">.3. </w:t>
      </w:r>
      <w:r w:rsidR="00B64D3E" w:rsidRPr="00F1250D">
        <w:t>При организации питания</w:t>
      </w:r>
      <w:r w:rsidR="00F63F2C" w:rsidRPr="00F1250D">
        <w:t xml:space="preserve"> в </w:t>
      </w:r>
      <w:r w:rsidR="00FE7FA7">
        <w:t>М</w:t>
      </w:r>
      <w:r w:rsidR="00B0177E">
        <w:t>Б</w:t>
      </w:r>
      <w:r w:rsidR="00F63F2C" w:rsidRPr="00F1250D">
        <w:t>ДОУ  должны быть следующие локальные акты и документация:</w:t>
      </w:r>
    </w:p>
    <w:p w14:paraId="4614A9DE" w14:textId="77777777" w:rsidR="00F63F2C" w:rsidRDefault="00F63F2C" w:rsidP="00B64D3E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F1250D">
        <w:t>положение об организации питания;</w:t>
      </w:r>
    </w:p>
    <w:p w14:paraId="21C5952C" w14:textId="39A9BAE8" w:rsidR="00281864" w:rsidRPr="00757611" w:rsidRDefault="00281864" w:rsidP="00281864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757611">
        <w:rPr>
          <w:bCs/>
        </w:rPr>
        <w:t xml:space="preserve"> порядок предоставления родителями (законными представителями)</w:t>
      </w:r>
    </w:p>
    <w:p w14:paraId="33F88590" w14:textId="77777777" w:rsidR="00BD61B9" w:rsidRPr="00757611" w:rsidRDefault="00281864" w:rsidP="00BD61B9">
      <w:pPr>
        <w:pStyle w:val="a4"/>
        <w:spacing w:before="0" w:beforeAutospacing="0" w:after="0" w:afterAutospacing="0"/>
        <w:ind w:left="720"/>
        <w:jc w:val="both"/>
        <w:rPr>
          <w:bCs/>
        </w:rPr>
      </w:pPr>
      <w:r w:rsidRPr="00757611">
        <w:rPr>
          <w:bCs/>
        </w:rPr>
        <w:t>сведений о состоянии здоровья ребенка (справка лечащего врача о наличии у ребенка заболевания, требующего ограничений в питании);</w:t>
      </w:r>
    </w:p>
    <w:p w14:paraId="6028B137" w14:textId="4D71124C" w:rsidR="00BD61B9" w:rsidRPr="00757611" w:rsidRDefault="00BD61B9" w:rsidP="00281864">
      <w:pPr>
        <w:pStyle w:val="a4"/>
        <w:spacing w:before="0" w:beforeAutospacing="0" w:after="0" w:afterAutospacing="0"/>
        <w:ind w:left="720"/>
        <w:jc w:val="both"/>
        <w:rPr>
          <w:bCs/>
        </w:rPr>
      </w:pPr>
      <w:r w:rsidRPr="00757611">
        <w:rPr>
          <w:bCs/>
        </w:rPr>
        <w:t xml:space="preserve">порядок организации </w:t>
      </w:r>
      <w:r w:rsidR="00757611" w:rsidRPr="00757611">
        <w:t xml:space="preserve">готовыми домашними блюдами </w:t>
      </w:r>
      <w:r w:rsidRPr="00757611">
        <w:rPr>
          <w:bCs/>
        </w:rPr>
        <w:t>до разработки индивидуального меню детям.</w:t>
      </w:r>
    </w:p>
    <w:p w14:paraId="142364E6" w14:textId="77777777" w:rsidR="00281864" w:rsidRPr="00281864" w:rsidRDefault="00281864" w:rsidP="00281864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color w:val="FF0000"/>
        </w:rPr>
      </w:pPr>
      <w:r w:rsidRPr="00757611">
        <w:t>разработанное, утвержденное индивидуальное меню для детей с ограничением в питании</w:t>
      </w:r>
      <w:r>
        <w:rPr>
          <w:color w:val="FF0000"/>
        </w:rPr>
        <w:t>;</w:t>
      </w:r>
    </w:p>
    <w:p w14:paraId="2CE27DD5" w14:textId="77777777" w:rsidR="00F63F2C" w:rsidRPr="00F1250D" w:rsidRDefault="00F63F2C" w:rsidP="00B64D3E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F1250D">
        <w:t>договоры (контракты) на поставку продуктов питания;</w:t>
      </w:r>
    </w:p>
    <w:p w14:paraId="080229A7" w14:textId="77777777" w:rsidR="00F63F2C" w:rsidRPr="00F1250D" w:rsidRDefault="00F63F2C" w:rsidP="00B64D3E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F1250D">
        <w:t>примерное  меню, включающее меню-раскладку для  возрастной группы детей (от 1,5  до 3  и  от 3-х до 7 лет), технологические карты кулинарных изделий (блюд), ведомости выполнения норм продуктового набора, норм потребления пищевых веществ, витаминов и минералов;</w:t>
      </w:r>
    </w:p>
    <w:p w14:paraId="560493E7" w14:textId="77777777" w:rsidR="00E15E3E" w:rsidRPr="00F1250D" w:rsidRDefault="00F63F2C" w:rsidP="00E15E3E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F1250D">
        <w:lastRenderedPageBreak/>
        <w:t>меню-требование на каждый день с указанием выхода блюд</w:t>
      </w:r>
      <w:r w:rsidR="00E15E3E" w:rsidRPr="00F1250D">
        <w:t>, энергетической ценности, содержания белков, жиров и углеводов</w:t>
      </w:r>
      <w:r w:rsidRPr="00F1250D">
        <w:t xml:space="preserve"> для возрастной группы детей (от 1,5  до 3  и  от 3-х до 7 лет);</w:t>
      </w:r>
    </w:p>
    <w:p w14:paraId="08AAF384" w14:textId="77777777" w:rsidR="00F63F2C" w:rsidRPr="00F1250D" w:rsidRDefault="00E15E3E" w:rsidP="00E15E3E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F1250D">
        <w:t>ведомость контроля за рационом питания</w:t>
      </w:r>
      <w:r w:rsidR="00F63F2C" w:rsidRPr="00F1250D">
        <w:t>(расчет и оценка использованного на одного ребенка среднесуточного набора пищевых продуктов проводится один раз в десять дней, подсчет энергетической ценности полученного рациона питания и содержания в нем основных пищевых веществ проводится ежемесячно);</w:t>
      </w:r>
    </w:p>
    <w:p w14:paraId="214CC654" w14:textId="77777777" w:rsidR="00F63F2C" w:rsidRPr="00F1250D" w:rsidRDefault="00F63F2C" w:rsidP="00B64D3E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F1250D">
        <w:t xml:space="preserve">журнал бракеража поступающего продовольственного сырья и пищевых продуктов </w:t>
      </w:r>
    </w:p>
    <w:p w14:paraId="196140E9" w14:textId="77777777" w:rsidR="00F63F2C" w:rsidRPr="00F1250D" w:rsidRDefault="00F63F2C" w:rsidP="00B64D3E">
      <w:pPr>
        <w:pStyle w:val="a4"/>
        <w:numPr>
          <w:ilvl w:val="0"/>
          <w:numId w:val="38"/>
        </w:numPr>
        <w:spacing w:before="0" w:beforeAutospacing="0" w:after="0" w:afterAutospacing="0"/>
        <w:jc w:val="both"/>
      </w:pPr>
      <w:r w:rsidRPr="00F1250D">
        <w:t xml:space="preserve">журнал бракераж готовой кулинарной продукции </w:t>
      </w:r>
      <w:r w:rsidR="00E15E3E" w:rsidRPr="00F1250D">
        <w:t xml:space="preserve"> </w:t>
      </w:r>
      <w:r w:rsidRPr="00F1250D">
        <w:rPr>
          <w:color w:val="000000"/>
        </w:rPr>
        <w:t xml:space="preserve"> </w:t>
      </w:r>
      <w:r w:rsidRPr="00F1250D">
        <w:t>с регистрацией отбора суточных проб;</w:t>
      </w:r>
    </w:p>
    <w:p w14:paraId="4303ED8E" w14:textId="77777777" w:rsidR="00F63F2C" w:rsidRPr="00F1250D" w:rsidRDefault="00E15E3E" w:rsidP="00B64D3E">
      <w:pPr>
        <w:numPr>
          <w:ilvl w:val="0"/>
          <w:numId w:val="38"/>
        </w:numPr>
        <w:jc w:val="both"/>
      </w:pPr>
      <w:r w:rsidRPr="00F1250D">
        <w:t xml:space="preserve">санитарный </w:t>
      </w:r>
      <w:r w:rsidR="00711844">
        <w:t>журнал</w:t>
      </w:r>
      <w:r w:rsidR="00F63F2C" w:rsidRPr="00F1250D">
        <w:t>;</w:t>
      </w:r>
    </w:p>
    <w:p w14:paraId="08BD424C" w14:textId="77777777" w:rsidR="00F63F2C" w:rsidRPr="00F1250D" w:rsidRDefault="00711844" w:rsidP="00B64D3E">
      <w:pPr>
        <w:numPr>
          <w:ilvl w:val="0"/>
          <w:numId w:val="38"/>
        </w:numPr>
        <w:jc w:val="both"/>
      </w:pPr>
      <w:r>
        <w:t>заявки на продукты питания</w:t>
      </w:r>
      <w:r w:rsidR="00E15E3E" w:rsidRPr="00F1250D">
        <w:t>;</w:t>
      </w:r>
    </w:p>
    <w:p w14:paraId="5FA50BB0" w14:textId="77777777" w:rsidR="00F63F2C" w:rsidRPr="00F1250D" w:rsidRDefault="00F63F2C" w:rsidP="00B64D3E">
      <w:pPr>
        <w:numPr>
          <w:ilvl w:val="0"/>
          <w:numId w:val="38"/>
        </w:numPr>
        <w:jc w:val="both"/>
      </w:pPr>
      <w:r w:rsidRPr="00F1250D">
        <w:t>журнал контроля за температурным режимом холодильных камер и холодильников;</w:t>
      </w:r>
    </w:p>
    <w:p w14:paraId="59BE53F9" w14:textId="77777777" w:rsidR="00F63F2C" w:rsidRPr="00F1250D" w:rsidRDefault="00F63F2C" w:rsidP="00B64D3E">
      <w:pPr>
        <w:numPr>
          <w:ilvl w:val="0"/>
          <w:numId w:val="38"/>
        </w:numPr>
        <w:jc w:val="both"/>
      </w:pPr>
      <w:r w:rsidRPr="00F1250D">
        <w:t>книга складского учета поступающих продуктов и продовольственного сырья.</w:t>
      </w:r>
    </w:p>
    <w:p w14:paraId="75A86D04" w14:textId="77777777" w:rsidR="00B64D3E" w:rsidRPr="00F1250D" w:rsidRDefault="00B64D3E" w:rsidP="00B64D3E">
      <w:pPr>
        <w:jc w:val="both"/>
      </w:pPr>
      <w:r w:rsidRPr="00F1250D">
        <w:rPr>
          <w:color w:val="000000"/>
        </w:rPr>
        <w:t>П</w:t>
      </w:r>
      <w:r w:rsidR="00F63F2C" w:rsidRPr="00F1250D">
        <w:rPr>
          <w:color w:val="000000"/>
        </w:rPr>
        <w:t>еречень приказов:</w:t>
      </w:r>
    </w:p>
    <w:p w14:paraId="596B326E" w14:textId="77777777" w:rsidR="00F63F2C" w:rsidRPr="00F1250D" w:rsidRDefault="00F63F2C" w:rsidP="00B64D3E">
      <w:pPr>
        <w:numPr>
          <w:ilvl w:val="0"/>
          <w:numId w:val="40"/>
        </w:numPr>
        <w:jc w:val="both"/>
      </w:pPr>
      <w:r w:rsidRPr="00F1250D">
        <w:rPr>
          <w:color w:val="000000"/>
        </w:rPr>
        <w:t>Об утверждении и введении в действие Положения по организации питания;</w:t>
      </w:r>
    </w:p>
    <w:p w14:paraId="007A8918" w14:textId="77777777" w:rsidR="00B64D3E" w:rsidRPr="00F1250D" w:rsidRDefault="00F63F2C" w:rsidP="00B64D3E">
      <w:pPr>
        <w:numPr>
          <w:ilvl w:val="0"/>
          <w:numId w:val="40"/>
        </w:numPr>
        <w:jc w:val="both"/>
      </w:pPr>
      <w:r w:rsidRPr="00F1250D">
        <w:t>О в</w:t>
      </w:r>
      <w:r w:rsidR="00FE7FA7">
        <w:t xml:space="preserve">ведении в действие примерного </w:t>
      </w:r>
      <w:r w:rsidRPr="00F1250D">
        <w:t xml:space="preserve"> меню для детей;</w:t>
      </w:r>
    </w:p>
    <w:p w14:paraId="77EA1D1B" w14:textId="2828F588" w:rsidR="00165F76" w:rsidRDefault="00F63F2C" w:rsidP="00B64D3E">
      <w:pPr>
        <w:numPr>
          <w:ilvl w:val="0"/>
          <w:numId w:val="40"/>
        </w:numPr>
        <w:jc w:val="both"/>
      </w:pPr>
      <w:r w:rsidRPr="00F1250D">
        <w:t xml:space="preserve">Об организации питания детей, распределении функциональных обязанностей между сотрудниками </w:t>
      </w:r>
      <w:r w:rsidR="00FE7FA7">
        <w:t>М</w:t>
      </w:r>
      <w:r w:rsidR="00757611">
        <w:t>Б</w:t>
      </w:r>
      <w:r w:rsidR="00711844">
        <w:t>ДОУ;</w:t>
      </w:r>
    </w:p>
    <w:p w14:paraId="6B6B8846" w14:textId="77777777" w:rsidR="00711844" w:rsidRPr="00757611" w:rsidRDefault="00711844" w:rsidP="00B64D3E">
      <w:pPr>
        <w:numPr>
          <w:ilvl w:val="0"/>
          <w:numId w:val="40"/>
        </w:numPr>
        <w:jc w:val="both"/>
      </w:pPr>
      <w:r w:rsidRPr="00757611">
        <w:t xml:space="preserve">Приказ об организации питания </w:t>
      </w:r>
      <w:bookmarkStart w:id="1" w:name="_Hlk193818596"/>
      <w:r w:rsidRPr="00757611">
        <w:t xml:space="preserve">готовыми домашними блюдами </w:t>
      </w:r>
      <w:bookmarkEnd w:id="1"/>
      <w:r w:rsidRPr="00757611">
        <w:t>для воспитанников с ограничением в питании;</w:t>
      </w:r>
    </w:p>
    <w:p w14:paraId="0522371E" w14:textId="37B6FDFF" w:rsidR="00F63F2C" w:rsidRPr="00757611" w:rsidRDefault="00F63F2C" w:rsidP="00CC39D5">
      <w:pPr>
        <w:pStyle w:val="msonospacing0"/>
        <w:spacing w:before="0" w:beforeAutospacing="0" w:after="0" w:afterAutospacing="0"/>
        <w:jc w:val="both"/>
      </w:pPr>
    </w:p>
    <w:p w14:paraId="0CA91FBE" w14:textId="77777777" w:rsidR="00F63F2C" w:rsidRDefault="00B64D3E" w:rsidP="00CC39D5">
      <w:pPr>
        <w:pStyle w:val="msonospacing0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F336515" w14:textId="77777777" w:rsidR="00F63F2C" w:rsidRDefault="00B64D3E" w:rsidP="00CC39D5">
      <w:pPr>
        <w:pStyle w:val="msonospacing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1B9C527" w14:textId="77777777" w:rsidR="00F63F2C" w:rsidRPr="00681814" w:rsidRDefault="00B64D3E" w:rsidP="00EA5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CD1992" w14:textId="77777777" w:rsidR="00F63F2C" w:rsidRDefault="00F63F2C" w:rsidP="00EA5466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2D5ADCEB" w14:textId="77777777" w:rsidR="00F63F2C" w:rsidRPr="00A61EFD" w:rsidRDefault="00F63F2C" w:rsidP="00374DAB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A61EFD">
        <w:rPr>
          <w:b/>
          <w:bCs/>
          <w:color w:val="000000"/>
          <w:sz w:val="28"/>
          <w:szCs w:val="28"/>
        </w:rPr>
        <w:t> </w:t>
      </w:r>
    </w:p>
    <w:p w14:paraId="11D9FCEA" w14:textId="77777777" w:rsidR="00F63F2C" w:rsidRPr="00A61EFD" w:rsidRDefault="00F63F2C" w:rsidP="00374DAB">
      <w:pPr>
        <w:jc w:val="both"/>
        <w:textAlignment w:val="baseline"/>
        <w:rPr>
          <w:color w:val="000000"/>
          <w:sz w:val="28"/>
          <w:szCs w:val="28"/>
        </w:rPr>
      </w:pPr>
      <w:r w:rsidRPr="00A61EFD">
        <w:rPr>
          <w:color w:val="003333"/>
          <w:sz w:val="28"/>
          <w:szCs w:val="28"/>
          <w:bdr w:val="none" w:sz="0" w:space="0" w:color="auto" w:frame="1"/>
        </w:rPr>
        <w:t> </w:t>
      </w:r>
    </w:p>
    <w:p w14:paraId="72C852CE" w14:textId="77777777" w:rsidR="00F63F2C" w:rsidRDefault="00F63F2C" w:rsidP="00374DAB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</w:p>
    <w:p w14:paraId="0A1D92B7" w14:textId="77777777" w:rsidR="00F63F2C" w:rsidRPr="009A696C" w:rsidRDefault="00F63F2C" w:rsidP="00972B4C">
      <w:pPr>
        <w:tabs>
          <w:tab w:val="left" w:pos="709"/>
        </w:tabs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B921CEC" w14:textId="77777777" w:rsidR="00F63F2C" w:rsidRDefault="00F63F2C" w:rsidP="00AD7127">
      <w:pPr>
        <w:pStyle w:val="a4"/>
        <w:ind w:left="-426" w:right="-1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1F6C442E" w14:textId="77777777" w:rsidR="00E961EF" w:rsidRDefault="00B64D3E" w:rsidP="00E961EF">
      <w:pPr>
        <w:pStyle w:val="a4"/>
        <w:tabs>
          <w:tab w:val="left" w:pos="567"/>
        </w:tabs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14:paraId="17806644" w14:textId="77777777" w:rsidR="00F63F2C" w:rsidRDefault="00F63F2C"/>
    <w:sectPr w:rsidR="00F63F2C" w:rsidSect="00490D9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7E23E" w14:textId="77777777" w:rsidR="001A1F1F" w:rsidRDefault="001A1F1F" w:rsidP="00CC39D5">
      <w:r>
        <w:separator/>
      </w:r>
    </w:p>
  </w:endnote>
  <w:endnote w:type="continuationSeparator" w:id="0">
    <w:p w14:paraId="4A9EC097" w14:textId="77777777" w:rsidR="001A1F1F" w:rsidRDefault="001A1F1F" w:rsidP="00CC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BF0B3" w14:textId="77777777" w:rsidR="00CC39D5" w:rsidRDefault="007D5A26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5693">
      <w:rPr>
        <w:noProof/>
      </w:rPr>
      <w:t>10</w:t>
    </w:r>
    <w:r>
      <w:rPr>
        <w:noProof/>
      </w:rPr>
      <w:fldChar w:fldCharType="end"/>
    </w:r>
  </w:p>
  <w:p w14:paraId="79CDCCAE" w14:textId="77777777" w:rsidR="00CC39D5" w:rsidRDefault="00CC39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CC422" w14:textId="77777777" w:rsidR="001A1F1F" w:rsidRDefault="001A1F1F" w:rsidP="00CC39D5">
      <w:r>
        <w:separator/>
      </w:r>
    </w:p>
  </w:footnote>
  <w:footnote w:type="continuationSeparator" w:id="0">
    <w:p w14:paraId="046EFDA1" w14:textId="77777777" w:rsidR="001A1F1F" w:rsidRDefault="001A1F1F" w:rsidP="00CC3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3E3E"/>
    <w:multiLevelType w:val="hybridMultilevel"/>
    <w:tmpl w:val="B4F25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0B0"/>
    <w:multiLevelType w:val="hybridMultilevel"/>
    <w:tmpl w:val="62D4D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4AAF"/>
    <w:multiLevelType w:val="hybridMultilevel"/>
    <w:tmpl w:val="A7781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499D"/>
    <w:multiLevelType w:val="hybridMultilevel"/>
    <w:tmpl w:val="2AF8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3D49BB"/>
    <w:multiLevelType w:val="hybridMultilevel"/>
    <w:tmpl w:val="001EF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2C1E"/>
    <w:multiLevelType w:val="hybridMultilevel"/>
    <w:tmpl w:val="7390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574D"/>
    <w:multiLevelType w:val="hybridMultilevel"/>
    <w:tmpl w:val="0B18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55676"/>
    <w:multiLevelType w:val="multilevel"/>
    <w:tmpl w:val="7F1606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3D322D"/>
    <w:multiLevelType w:val="hybridMultilevel"/>
    <w:tmpl w:val="ECBE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89A"/>
    <w:multiLevelType w:val="hybridMultilevel"/>
    <w:tmpl w:val="D416F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0088"/>
    <w:multiLevelType w:val="multilevel"/>
    <w:tmpl w:val="0170846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CE1ED6"/>
    <w:multiLevelType w:val="hybridMultilevel"/>
    <w:tmpl w:val="670A4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202C1"/>
    <w:multiLevelType w:val="multilevel"/>
    <w:tmpl w:val="88AC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285464A2"/>
    <w:multiLevelType w:val="multilevel"/>
    <w:tmpl w:val="B146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F4493"/>
    <w:multiLevelType w:val="hybridMultilevel"/>
    <w:tmpl w:val="FAF2CA14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EA6784"/>
    <w:multiLevelType w:val="hybridMultilevel"/>
    <w:tmpl w:val="024683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EB476C4"/>
    <w:multiLevelType w:val="hybridMultilevel"/>
    <w:tmpl w:val="EF20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C67F5"/>
    <w:multiLevelType w:val="hybridMultilevel"/>
    <w:tmpl w:val="332EB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63161"/>
    <w:multiLevelType w:val="hybridMultilevel"/>
    <w:tmpl w:val="4B9E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90555"/>
    <w:multiLevelType w:val="hybridMultilevel"/>
    <w:tmpl w:val="FA52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506308"/>
    <w:multiLevelType w:val="multilevel"/>
    <w:tmpl w:val="DAC2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750331B"/>
    <w:multiLevelType w:val="hybridMultilevel"/>
    <w:tmpl w:val="21FE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60E36"/>
    <w:multiLevelType w:val="hybridMultilevel"/>
    <w:tmpl w:val="3A7AA732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39801B46"/>
    <w:multiLevelType w:val="multilevel"/>
    <w:tmpl w:val="0DEEE2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4" w15:restartNumberingAfterBreak="0">
    <w:nsid w:val="39AB1FBB"/>
    <w:multiLevelType w:val="hybridMultilevel"/>
    <w:tmpl w:val="92681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C5A7D70"/>
    <w:multiLevelType w:val="hybridMultilevel"/>
    <w:tmpl w:val="CCA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00A751A"/>
    <w:multiLevelType w:val="singleLevel"/>
    <w:tmpl w:val="0BCAAC0E"/>
    <w:lvl w:ilvl="0">
      <w:start w:val="2"/>
      <w:numFmt w:val="bullet"/>
      <w:lvlText w:val="-"/>
      <w:lvlJc w:val="left"/>
      <w:pPr>
        <w:tabs>
          <w:tab w:val="num" w:pos="814"/>
        </w:tabs>
        <w:ind w:left="454" w:firstLine="0"/>
      </w:pPr>
      <w:rPr>
        <w:rFonts w:ascii="Arial" w:hAnsi="Arial" w:hint="default"/>
        <w:b w:val="0"/>
        <w:i w:val="0"/>
        <w:sz w:val="20"/>
      </w:rPr>
    </w:lvl>
  </w:abstractNum>
  <w:abstractNum w:abstractNumId="27" w15:restartNumberingAfterBreak="0">
    <w:nsid w:val="439B4E65"/>
    <w:multiLevelType w:val="hybridMultilevel"/>
    <w:tmpl w:val="70865A7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A12E64"/>
    <w:multiLevelType w:val="multilevel"/>
    <w:tmpl w:val="E1FAAEE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  <w:bCs/>
        <w:sz w:val="32"/>
        <w:szCs w:val="3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  <w:sz w:val="32"/>
        <w:szCs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bCs/>
        <w:sz w:val="32"/>
        <w:szCs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bCs/>
        <w:sz w:val="32"/>
        <w:szCs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bCs/>
        <w:sz w:val="32"/>
        <w:szCs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b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bCs/>
        <w:sz w:val="32"/>
        <w:szCs w:val="32"/>
      </w:rPr>
    </w:lvl>
  </w:abstractNum>
  <w:abstractNum w:abstractNumId="29" w15:restartNumberingAfterBreak="0">
    <w:nsid w:val="526D6EDA"/>
    <w:multiLevelType w:val="hybridMultilevel"/>
    <w:tmpl w:val="CCD81B1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1A0863"/>
    <w:multiLevelType w:val="hybridMultilevel"/>
    <w:tmpl w:val="3274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5007A"/>
    <w:multiLevelType w:val="hybridMultilevel"/>
    <w:tmpl w:val="B59C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91235"/>
    <w:multiLevelType w:val="multilevel"/>
    <w:tmpl w:val="827AE7D8"/>
    <w:lvl w:ilvl="0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06660B"/>
    <w:multiLevelType w:val="hybridMultilevel"/>
    <w:tmpl w:val="E02C9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A58"/>
    <w:multiLevelType w:val="multilevel"/>
    <w:tmpl w:val="ED265D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7DB1542"/>
    <w:multiLevelType w:val="hybridMultilevel"/>
    <w:tmpl w:val="8292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041FF8"/>
    <w:multiLevelType w:val="hybridMultilevel"/>
    <w:tmpl w:val="4656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824C5"/>
    <w:multiLevelType w:val="hybridMultilevel"/>
    <w:tmpl w:val="8ACAC90C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F64BDF"/>
    <w:multiLevelType w:val="hybridMultilevel"/>
    <w:tmpl w:val="D8D0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AED4A56"/>
    <w:multiLevelType w:val="hybridMultilevel"/>
    <w:tmpl w:val="F9E0B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32CEC"/>
    <w:multiLevelType w:val="hybridMultilevel"/>
    <w:tmpl w:val="24E60388"/>
    <w:lvl w:ilvl="0" w:tplc="E218478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0950C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C3D3C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E7D84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0E8D7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03CF0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4EC632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04CA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0670E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0DA36A5"/>
    <w:multiLevelType w:val="hybridMultilevel"/>
    <w:tmpl w:val="5CA0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E2AEF"/>
    <w:multiLevelType w:val="hybridMultilevel"/>
    <w:tmpl w:val="49747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86879E6"/>
    <w:multiLevelType w:val="hybridMultilevel"/>
    <w:tmpl w:val="59268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546735"/>
    <w:multiLevelType w:val="hybridMultilevel"/>
    <w:tmpl w:val="0C3E2240"/>
    <w:lvl w:ilvl="0" w:tplc="424A6F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3D4806"/>
    <w:multiLevelType w:val="hybridMultilevel"/>
    <w:tmpl w:val="730C0150"/>
    <w:lvl w:ilvl="0" w:tplc="5426C7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D2D0428"/>
    <w:multiLevelType w:val="hybridMultilevel"/>
    <w:tmpl w:val="6060D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EE28D9"/>
    <w:multiLevelType w:val="multilevel"/>
    <w:tmpl w:val="A146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1946962624">
    <w:abstractNumId w:val="45"/>
  </w:num>
  <w:num w:numId="2" w16cid:durableId="510336066">
    <w:abstractNumId w:val="38"/>
  </w:num>
  <w:num w:numId="3" w16cid:durableId="2129153221">
    <w:abstractNumId w:val="29"/>
  </w:num>
  <w:num w:numId="4" w16cid:durableId="2123104859">
    <w:abstractNumId w:val="28"/>
  </w:num>
  <w:num w:numId="5" w16cid:durableId="1450120744">
    <w:abstractNumId w:val="10"/>
  </w:num>
  <w:num w:numId="6" w16cid:durableId="607811350">
    <w:abstractNumId w:val="23"/>
  </w:num>
  <w:num w:numId="7" w16cid:durableId="1026251527">
    <w:abstractNumId w:val="34"/>
  </w:num>
  <w:num w:numId="8" w16cid:durableId="1091701801">
    <w:abstractNumId w:val="7"/>
  </w:num>
  <w:num w:numId="9" w16cid:durableId="1530681542">
    <w:abstractNumId w:val="12"/>
  </w:num>
  <w:num w:numId="10" w16cid:durableId="1291979273">
    <w:abstractNumId w:val="20"/>
  </w:num>
  <w:num w:numId="11" w16cid:durableId="679819663">
    <w:abstractNumId w:val="47"/>
  </w:num>
  <w:num w:numId="12" w16cid:durableId="1613510443">
    <w:abstractNumId w:val="24"/>
  </w:num>
  <w:num w:numId="13" w16cid:durableId="379404954">
    <w:abstractNumId w:val="35"/>
  </w:num>
  <w:num w:numId="14" w16cid:durableId="1072236289">
    <w:abstractNumId w:val="3"/>
  </w:num>
  <w:num w:numId="15" w16cid:durableId="1367634413">
    <w:abstractNumId w:val="19"/>
  </w:num>
  <w:num w:numId="16" w16cid:durableId="244458763">
    <w:abstractNumId w:val="25"/>
  </w:num>
  <w:num w:numId="17" w16cid:durableId="2042586247">
    <w:abstractNumId w:val="42"/>
  </w:num>
  <w:num w:numId="18" w16cid:durableId="74862963">
    <w:abstractNumId w:val="17"/>
  </w:num>
  <w:num w:numId="19" w16cid:durableId="1658410985">
    <w:abstractNumId w:val="22"/>
  </w:num>
  <w:num w:numId="20" w16cid:durableId="1766999978">
    <w:abstractNumId w:val="31"/>
  </w:num>
  <w:num w:numId="21" w16cid:durableId="723942289">
    <w:abstractNumId w:val="21"/>
  </w:num>
  <w:num w:numId="22" w16cid:durableId="1730348932">
    <w:abstractNumId w:val="18"/>
  </w:num>
  <w:num w:numId="23" w16cid:durableId="1533567945">
    <w:abstractNumId w:val="33"/>
  </w:num>
  <w:num w:numId="24" w16cid:durableId="1337610738">
    <w:abstractNumId w:val="30"/>
  </w:num>
  <w:num w:numId="25" w16cid:durableId="1465543564">
    <w:abstractNumId w:val="4"/>
  </w:num>
  <w:num w:numId="26" w16cid:durableId="860631454">
    <w:abstractNumId w:val="27"/>
  </w:num>
  <w:num w:numId="27" w16cid:durableId="650984897">
    <w:abstractNumId w:val="37"/>
  </w:num>
  <w:num w:numId="28" w16cid:durableId="1440178099">
    <w:abstractNumId w:val="14"/>
  </w:num>
  <w:num w:numId="29" w16cid:durableId="1465780354">
    <w:abstractNumId w:val="44"/>
  </w:num>
  <w:num w:numId="30" w16cid:durableId="96558250">
    <w:abstractNumId w:val="26"/>
  </w:num>
  <w:num w:numId="31" w16cid:durableId="511988422">
    <w:abstractNumId w:val="16"/>
  </w:num>
  <w:num w:numId="32" w16cid:durableId="1766801408">
    <w:abstractNumId w:val="1"/>
  </w:num>
  <w:num w:numId="33" w16cid:durableId="1942881043">
    <w:abstractNumId w:val="46"/>
  </w:num>
  <w:num w:numId="34" w16cid:durableId="964770528">
    <w:abstractNumId w:val="9"/>
  </w:num>
  <w:num w:numId="35" w16cid:durableId="2000692275">
    <w:abstractNumId w:val="43"/>
  </w:num>
  <w:num w:numId="36" w16cid:durableId="911306500">
    <w:abstractNumId w:val="11"/>
  </w:num>
  <w:num w:numId="37" w16cid:durableId="1169180160">
    <w:abstractNumId w:val="5"/>
  </w:num>
  <w:num w:numId="38" w16cid:durableId="1252078927">
    <w:abstractNumId w:val="6"/>
  </w:num>
  <w:num w:numId="39" w16cid:durableId="1963881051">
    <w:abstractNumId w:val="2"/>
  </w:num>
  <w:num w:numId="40" w16cid:durableId="1604920561">
    <w:abstractNumId w:val="8"/>
  </w:num>
  <w:num w:numId="41" w16cid:durableId="1970352442">
    <w:abstractNumId w:val="15"/>
  </w:num>
  <w:num w:numId="42" w16cid:durableId="76831580">
    <w:abstractNumId w:val="41"/>
  </w:num>
  <w:num w:numId="43" w16cid:durableId="18060469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5008209">
    <w:abstractNumId w:val="0"/>
  </w:num>
  <w:num w:numId="45" w16cid:durableId="718434307">
    <w:abstractNumId w:val="36"/>
  </w:num>
  <w:num w:numId="46" w16cid:durableId="1263222097">
    <w:abstractNumId w:val="39"/>
  </w:num>
  <w:num w:numId="47" w16cid:durableId="882061989">
    <w:abstractNumId w:val="32"/>
  </w:num>
  <w:num w:numId="48" w16cid:durableId="1408109473">
    <w:abstractNumId w:val="40"/>
  </w:num>
  <w:num w:numId="49" w16cid:durableId="999894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65"/>
    <w:rsid w:val="00000245"/>
    <w:rsid w:val="00001F81"/>
    <w:rsid w:val="00003535"/>
    <w:rsid w:val="0002194F"/>
    <w:rsid w:val="000272A3"/>
    <w:rsid w:val="00053594"/>
    <w:rsid w:val="00071C57"/>
    <w:rsid w:val="00080EAC"/>
    <w:rsid w:val="000D738A"/>
    <w:rsid w:val="000F1EE1"/>
    <w:rsid w:val="000F57FB"/>
    <w:rsid w:val="00107327"/>
    <w:rsid w:val="00130DAA"/>
    <w:rsid w:val="0013541E"/>
    <w:rsid w:val="001550F8"/>
    <w:rsid w:val="00165F76"/>
    <w:rsid w:val="001A1F1F"/>
    <w:rsid w:val="001A2941"/>
    <w:rsid w:val="001A6994"/>
    <w:rsid w:val="001A798B"/>
    <w:rsid w:val="001D38B0"/>
    <w:rsid w:val="001D63A7"/>
    <w:rsid w:val="001D7FE6"/>
    <w:rsid w:val="001F693E"/>
    <w:rsid w:val="001F795F"/>
    <w:rsid w:val="00216B46"/>
    <w:rsid w:val="00227261"/>
    <w:rsid w:val="00250CCD"/>
    <w:rsid w:val="00250DCF"/>
    <w:rsid w:val="00280D56"/>
    <w:rsid w:val="00281864"/>
    <w:rsid w:val="002853F2"/>
    <w:rsid w:val="002A668E"/>
    <w:rsid w:val="002A7FD1"/>
    <w:rsid w:val="002E2E7B"/>
    <w:rsid w:val="002F0A2C"/>
    <w:rsid w:val="002F1985"/>
    <w:rsid w:val="002F3548"/>
    <w:rsid w:val="002F7170"/>
    <w:rsid w:val="002F7DCD"/>
    <w:rsid w:val="003171B0"/>
    <w:rsid w:val="00332B55"/>
    <w:rsid w:val="00337636"/>
    <w:rsid w:val="00346E0A"/>
    <w:rsid w:val="0035037B"/>
    <w:rsid w:val="003660C1"/>
    <w:rsid w:val="00371206"/>
    <w:rsid w:val="00374DAB"/>
    <w:rsid w:val="00381246"/>
    <w:rsid w:val="003B25EE"/>
    <w:rsid w:val="003C1C38"/>
    <w:rsid w:val="003D48EA"/>
    <w:rsid w:val="003E3164"/>
    <w:rsid w:val="003F19D9"/>
    <w:rsid w:val="003F1C00"/>
    <w:rsid w:val="004071A7"/>
    <w:rsid w:val="00410CBA"/>
    <w:rsid w:val="0042654C"/>
    <w:rsid w:val="00477A93"/>
    <w:rsid w:val="00490D95"/>
    <w:rsid w:val="004911E9"/>
    <w:rsid w:val="004A3745"/>
    <w:rsid w:val="004D5C12"/>
    <w:rsid w:val="004F37BB"/>
    <w:rsid w:val="005157A7"/>
    <w:rsid w:val="00523E14"/>
    <w:rsid w:val="005324C5"/>
    <w:rsid w:val="00534355"/>
    <w:rsid w:val="00537A88"/>
    <w:rsid w:val="00557763"/>
    <w:rsid w:val="005A7634"/>
    <w:rsid w:val="005B253F"/>
    <w:rsid w:val="005B6962"/>
    <w:rsid w:val="00600440"/>
    <w:rsid w:val="00604544"/>
    <w:rsid w:val="00610708"/>
    <w:rsid w:val="0061736B"/>
    <w:rsid w:val="00630F77"/>
    <w:rsid w:val="00644066"/>
    <w:rsid w:val="00654284"/>
    <w:rsid w:val="00672FF1"/>
    <w:rsid w:val="00674403"/>
    <w:rsid w:val="00681814"/>
    <w:rsid w:val="00693705"/>
    <w:rsid w:val="0069543F"/>
    <w:rsid w:val="006A095A"/>
    <w:rsid w:val="006B7F61"/>
    <w:rsid w:val="006F6A78"/>
    <w:rsid w:val="00704E1F"/>
    <w:rsid w:val="00711844"/>
    <w:rsid w:val="0073318F"/>
    <w:rsid w:val="00757611"/>
    <w:rsid w:val="00761408"/>
    <w:rsid w:val="00775205"/>
    <w:rsid w:val="00784D6C"/>
    <w:rsid w:val="00785740"/>
    <w:rsid w:val="00796207"/>
    <w:rsid w:val="007B01B7"/>
    <w:rsid w:val="007B3B79"/>
    <w:rsid w:val="007D280F"/>
    <w:rsid w:val="007D5A26"/>
    <w:rsid w:val="007E2388"/>
    <w:rsid w:val="007E2FC1"/>
    <w:rsid w:val="007F346E"/>
    <w:rsid w:val="00833352"/>
    <w:rsid w:val="00841F9A"/>
    <w:rsid w:val="0086137A"/>
    <w:rsid w:val="00873004"/>
    <w:rsid w:val="0087643C"/>
    <w:rsid w:val="008A4B14"/>
    <w:rsid w:val="008B4A64"/>
    <w:rsid w:val="008C6684"/>
    <w:rsid w:val="00902EBA"/>
    <w:rsid w:val="00913D56"/>
    <w:rsid w:val="0092085C"/>
    <w:rsid w:val="0094304E"/>
    <w:rsid w:val="00943E74"/>
    <w:rsid w:val="00960D18"/>
    <w:rsid w:val="00972B4C"/>
    <w:rsid w:val="00983C91"/>
    <w:rsid w:val="009A696C"/>
    <w:rsid w:val="009B4012"/>
    <w:rsid w:val="009C786E"/>
    <w:rsid w:val="009D6CD0"/>
    <w:rsid w:val="009E09F3"/>
    <w:rsid w:val="009E3950"/>
    <w:rsid w:val="009E6D56"/>
    <w:rsid w:val="00A003C2"/>
    <w:rsid w:val="00A146D7"/>
    <w:rsid w:val="00A167FA"/>
    <w:rsid w:val="00A61EFD"/>
    <w:rsid w:val="00A674E3"/>
    <w:rsid w:val="00A93BDA"/>
    <w:rsid w:val="00AA086A"/>
    <w:rsid w:val="00AA6E80"/>
    <w:rsid w:val="00AD0B07"/>
    <w:rsid w:val="00AD7127"/>
    <w:rsid w:val="00AF2D0C"/>
    <w:rsid w:val="00AF4D1F"/>
    <w:rsid w:val="00B0177E"/>
    <w:rsid w:val="00B1772C"/>
    <w:rsid w:val="00B241C9"/>
    <w:rsid w:val="00B54820"/>
    <w:rsid w:val="00B557F8"/>
    <w:rsid w:val="00B64D3E"/>
    <w:rsid w:val="00B71915"/>
    <w:rsid w:val="00B96B7C"/>
    <w:rsid w:val="00BB3AC1"/>
    <w:rsid w:val="00BB778F"/>
    <w:rsid w:val="00BD40E8"/>
    <w:rsid w:val="00BD4F41"/>
    <w:rsid w:val="00BD61B9"/>
    <w:rsid w:val="00BF61F0"/>
    <w:rsid w:val="00C4435E"/>
    <w:rsid w:val="00C57E65"/>
    <w:rsid w:val="00C60BD9"/>
    <w:rsid w:val="00C65F73"/>
    <w:rsid w:val="00C97EC2"/>
    <w:rsid w:val="00CA1FF4"/>
    <w:rsid w:val="00CC2163"/>
    <w:rsid w:val="00CC22AB"/>
    <w:rsid w:val="00CC39D5"/>
    <w:rsid w:val="00CF0C06"/>
    <w:rsid w:val="00D00449"/>
    <w:rsid w:val="00D17CDA"/>
    <w:rsid w:val="00D20B6B"/>
    <w:rsid w:val="00D31D42"/>
    <w:rsid w:val="00D41583"/>
    <w:rsid w:val="00D542B6"/>
    <w:rsid w:val="00D54B5E"/>
    <w:rsid w:val="00D54B76"/>
    <w:rsid w:val="00D737D1"/>
    <w:rsid w:val="00D961E3"/>
    <w:rsid w:val="00DD49E6"/>
    <w:rsid w:val="00DF0EC8"/>
    <w:rsid w:val="00E15E3E"/>
    <w:rsid w:val="00E243FA"/>
    <w:rsid w:val="00E37128"/>
    <w:rsid w:val="00E42DA3"/>
    <w:rsid w:val="00E66251"/>
    <w:rsid w:val="00E961EF"/>
    <w:rsid w:val="00EA5466"/>
    <w:rsid w:val="00EB1821"/>
    <w:rsid w:val="00ED0C06"/>
    <w:rsid w:val="00F1250D"/>
    <w:rsid w:val="00F22641"/>
    <w:rsid w:val="00F62ED6"/>
    <w:rsid w:val="00F63F2C"/>
    <w:rsid w:val="00F77CC9"/>
    <w:rsid w:val="00FA30F8"/>
    <w:rsid w:val="00FB683B"/>
    <w:rsid w:val="00FC5693"/>
    <w:rsid w:val="00FD4F8A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DA0E06"/>
  <w15:docId w15:val="{CE279656-C8BA-4AD6-A2B6-AD7387DD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E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57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37D1"/>
    <w:pPr>
      <w:keepNext/>
      <w:spacing w:before="240" w:after="60"/>
      <w:outlineLvl w:val="1"/>
    </w:pPr>
    <w:rPr>
      <w:rFonts w:ascii="Cambria" w:hAnsi="Cambria" w:cs="Cambria"/>
      <w:b/>
      <w:bCs/>
      <w:i/>
      <w:iCs/>
      <w:color w:val="000000"/>
      <w:kern w:val="28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D737D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737D1"/>
    <w:rPr>
      <w:rFonts w:ascii="Cambria" w:hAnsi="Cambria" w:cs="Cambria"/>
      <w:b/>
      <w:bCs/>
      <w:i/>
      <w:iCs/>
      <w:color w:val="000000"/>
      <w:kern w:val="28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D737D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99"/>
    <w:qFormat/>
    <w:rsid w:val="00C57E65"/>
    <w:rPr>
      <w:b/>
      <w:bCs/>
    </w:rPr>
  </w:style>
  <w:style w:type="paragraph" w:customStyle="1" w:styleId="msonospacing0">
    <w:name w:val="msonospacing"/>
    <w:basedOn w:val="a"/>
    <w:uiPriority w:val="99"/>
    <w:rsid w:val="00C57E65"/>
    <w:pPr>
      <w:spacing w:before="100" w:beforeAutospacing="1" w:after="100" w:afterAutospacing="1"/>
    </w:pPr>
  </w:style>
  <w:style w:type="paragraph" w:customStyle="1" w:styleId="entry">
    <w:name w:val="entry"/>
    <w:basedOn w:val="a"/>
    <w:uiPriority w:val="99"/>
    <w:rsid w:val="00C57E6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C57E65"/>
    <w:pPr>
      <w:spacing w:before="100" w:beforeAutospacing="1" w:after="100" w:afterAutospacing="1"/>
    </w:pPr>
  </w:style>
  <w:style w:type="character" w:customStyle="1" w:styleId="t2">
    <w:name w:val="t2"/>
    <w:basedOn w:val="a0"/>
    <w:uiPriority w:val="99"/>
    <w:rsid w:val="00C57E65"/>
  </w:style>
  <w:style w:type="character" w:customStyle="1" w:styleId="apple-converted-space">
    <w:name w:val="apple-converted-space"/>
    <w:uiPriority w:val="99"/>
    <w:rsid w:val="00C57E65"/>
  </w:style>
  <w:style w:type="paragraph" w:styleId="a5">
    <w:name w:val="Body Text"/>
    <w:basedOn w:val="a"/>
    <w:link w:val="a6"/>
    <w:uiPriority w:val="99"/>
    <w:rsid w:val="00C57E65"/>
    <w:pPr>
      <w:jc w:val="both"/>
    </w:pPr>
  </w:style>
  <w:style w:type="character" w:customStyle="1" w:styleId="a6">
    <w:name w:val="Основной текст Знак"/>
    <w:link w:val="a5"/>
    <w:uiPriority w:val="99"/>
    <w:locked/>
    <w:rsid w:val="00C57E65"/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1A29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D7FE6"/>
    <w:pPr>
      <w:ind w:left="720"/>
    </w:pPr>
  </w:style>
  <w:style w:type="character" w:styleId="a9">
    <w:name w:val="Hyperlink"/>
    <w:uiPriority w:val="99"/>
    <w:semiHidden/>
    <w:rsid w:val="00A674E3"/>
    <w:rPr>
      <w:color w:val="008000"/>
      <w:u w:val="single"/>
    </w:rPr>
  </w:style>
  <w:style w:type="paragraph" w:styleId="aa">
    <w:name w:val="No Spacing"/>
    <w:uiPriority w:val="1"/>
    <w:qFormat/>
    <w:rsid w:val="006F6A78"/>
    <w:rPr>
      <w:rFonts w:cs="Calibri"/>
      <w:sz w:val="22"/>
      <w:szCs w:val="22"/>
      <w:lang w:eastAsia="en-US"/>
    </w:rPr>
  </w:style>
  <w:style w:type="paragraph" w:customStyle="1" w:styleId="11">
    <w:name w:val="Без интервала1"/>
    <w:basedOn w:val="a"/>
    <w:rsid w:val="00165F76"/>
    <w:pPr>
      <w:ind w:left="2160"/>
    </w:pPr>
    <w:rPr>
      <w:rFonts w:ascii="Calibri" w:hAnsi="Calibri"/>
      <w:color w:val="5A5A5A"/>
      <w:sz w:val="20"/>
      <w:szCs w:val="20"/>
      <w:lang w:val="en-US" w:eastAsia="en-US"/>
    </w:rPr>
  </w:style>
  <w:style w:type="paragraph" w:styleId="ab">
    <w:name w:val="header"/>
    <w:basedOn w:val="a"/>
    <w:link w:val="ac"/>
    <w:uiPriority w:val="99"/>
    <w:semiHidden/>
    <w:unhideWhenUsed/>
    <w:rsid w:val="00CC39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C39D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C39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C39D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5157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Title"/>
    <w:basedOn w:val="a"/>
    <w:link w:val="af0"/>
    <w:qFormat/>
    <w:locked/>
    <w:rsid w:val="000272A3"/>
    <w:pPr>
      <w:jc w:val="center"/>
    </w:pPr>
    <w:rPr>
      <w:rFonts w:ascii="Bookman Old Style" w:hAnsi="Bookman Old Style"/>
      <w:color w:val="008080"/>
      <w:sz w:val="36"/>
      <w:szCs w:val="20"/>
    </w:rPr>
  </w:style>
  <w:style w:type="character" w:customStyle="1" w:styleId="af0">
    <w:name w:val="Заголовок Знак"/>
    <w:link w:val="af"/>
    <w:rsid w:val="000272A3"/>
    <w:rPr>
      <w:rFonts w:ascii="Bookman Old Style" w:eastAsia="Times New Roman" w:hAnsi="Bookman Old Style"/>
      <w:color w:val="008080"/>
      <w:sz w:val="36"/>
    </w:rPr>
  </w:style>
  <w:style w:type="paragraph" w:customStyle="1" w:styleId="ConsPlusNormal">
    <w:name w:val="ConsPlusNormal"/>
    <w:rsid w:val="00E15E3E"/>
    <w:pPr>
      <w:suppressAutoHyphens/>
    </w:pPr>
    <w:rPr>
      <w:rFonts w:ascii="Arial" w:eastAsia="Arial" w:hAnsi="Arial" w:cs="Tahoma"/>
      <w:kern w:val="2"/>
      <w:szCs w:val="24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2E2E7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2E2E7B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8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06390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D078-FE98-4CC0-9298-CDCECB4F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5104</Words>
  <Characters>29098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</vt:lpstr>
    </vt:vector>
  </TitlesOfParts>
  <Company>Microsoft</Company>
  <LinksUpToDate>false</LinksUpToDate>
  <CharactersWithSpaces>34134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subject/>
  <dc:creator>DNA7 X86</dc:creator>
  <cp:keywords/>
  <dc:description/>
  <cp:lastModifiedBy>Светлана</cp:lastModifiedBy>
  <cp:revision>3</cp:revision>
  <cp:lastPrinted>2024-12-19T02:14:00Z</cp:lastPrinted>
  <dcterms:created xsi:type="dcterms:W3CDTF">2025-03-25T11:11:00Z</dcterms:created>
  <dcterms:modified xsi:type="dcterms:W3CDTF">2025-03-25T11:13:00Z</dcterms:modified>
</cp:coreProperties>
</file>